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20" w:beforeLines="50" w:afterLines="50"/>
        <w:jc w:val="center"/>
        <w:rPr>
          <w:rFonts w:eastAsia="方正小标宋简体"/>
          <w:sz w:val="36"/>
          <w:szCs w:val="36"/>
          <w:lang w:bidi="ar"/>
        </w:rPr>
      </w:pPr>
      <w:r>
        <w:rPr>
          <w:rFonts w:eastAsia="方正小标宋简体"/>
          <w:sz w:val="36"/>
          <w:szCs w:val="36"/>
          <w:lang w:bidi="ar"/>
        </w:rPr>
        <w:t>就业困难人员社会保险补贴（灵活就业）申请表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30"/>
        <w:gridCol w:w="2624"/>
        <w:gridCol w:w="524"/>
        <w:gridCol w:w="1255"/>
        <w:gridCol w:w="318"/>
        <w:gridCol w:w="249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申请地</w:t>
            </w:r>
          </w:p>
        </w:tc>
        <w:tc>
          <w:tcPr>
            <w:tcW w:w="2624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097" w:type="dxa"/>
            <w:gridSpan w:val="3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申请时间</w:t>
            </w:r>
          </w:p>
        </w:tc>
        <w:tc>
          <w:tcPr>
            <w:tcW w:w="2493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姓 名</w:t>
            </w:r>
          </w:p>
        </w:tc>
        <w:tc>
          <w:tcPr>
            <w:tcW w:w="2624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2097" w:type="dxa"/>
            <w:gridSpan w:val="3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　性别</w:t>
            </w:r>
          </w:p>
        </w:tc>
        <w:tc>
          <w:tcPr>
            <w:tcW w:w="2493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身份证号码</w:t>
            </w:r>
          </w:p>
        </w:tc>
        <w:tc>
          <w:tcPr>
            <w:tcW w:w="7214" w:type="dxa"/>
            <w:gridSpan w:val="5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人员类型</w:t>
            </w:r>
          </w:p>
        </w:tc>
        <w:tc>
          <w:tcPr>
            <w:tcW w:w="7214" w:type="dxa"/>
            <w:gridSpan w:val="5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□就业困难人员    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□脱贫人口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联系电话</w:t>
            </w:r>
          </w:p>
        </w:tc>
        <w:tc>
          <w:tcPr>
            <w:tcW w:w="7214" w:type="dxa"/>
            <w:gridSpan w:val="5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开户银行</w:t>
            </w:r>
          </w:p>
        </w:tc>
        <w:tc>
          <w:tcPr>
            <w:tcW w:w="7214" w:type="dxa"/>
            <w:gridSpan w:val="5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银行账号</w:t>
            </w:r>
          </w:p>
        </w:tc>
        <w:tc>
          <w:tcPr>
            <w:tcW w:w="7214" w:type="dxa"/>
            <w:gridSpan w:val="5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户籍地址</w:t>
            </w:r>
          </w:p>
        </w:tc>
        <w:tc>
          <w:tcPr>
            <w:tcW w:w="7214" w:type="dxa"/>
            <w:gridSpan w:val="5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市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 区（县、市）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  街道（乡镇）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社区（村）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常住地址</w:t>
            </w:r>
          </w:p>
        </w:tc>
        <w:tc>
          <w:tcPr>
            <w:tcW w:w="7214" w:type="dxa"/>
            <w:gridSpan w:val="5"/>
            <w:noWrap w:val="0"/>
            <w:vAlign w:val="center"/>
          </w:tcPr>
          <w:p>
            <w:pPr>
              <w:overflowPunct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市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 区（县、市）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  街道（乡镇）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社区（村）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申请补贴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起止时间</w:t>
            </w:r>
          </w:p>
        </w:tc>
        <w:tc>
          <w:tcPr>
            <w:tcW w:w="7214" w:type="dxa"/>
            <w:gridSpan w:val="5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申请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月至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灵活就业内容</w:t>
            </w:r>
          </w:p>
        </w:tc>
        <w:tc>
          <w:tcPr>
            <w:tcW w:w="3148" w:type="dxa"/>
            <w:gridSpan w:val="2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25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平台名称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630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参保情况</w:t>
            </w:r>
          </w:p>
        </w:tc>
        <w:tc>
          <w:tcPr>
            <w:tcW w:w="7214" w:type="dxa"/>
            <w:gridSpan w:val="5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职工基本养老保险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□职工基本医疗保险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□其他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8844" w:type="dxa"/>
            <w:gridSpan w:val="6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Cs w:val="21"/>
              </w:rPr>
              <w:t>个人声明</w:t>
            </w:r>
          </w:p>
          <w:p>
            <w:pPr>
              <w:overflowPunct w:val="0"/>
              <w:adjustRightInd w:val="0"/>
              <w:snapToGrid w:val="0"/>
              <w:ind w:firstLine="420" w:firstLineChars="200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本人所提供的申请资料真实有效，如有虚假或隐瞒，愿承担相应的法律责任并按规定退回补贴。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                    申请人签名：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                                                     年   月    日</w:t>
            </w:r>
          </w:p>
        </w:tc>
      </w:tr>
    </w:tbl>
    <w:p>
      <w:pPr>
        <w:overflowPunct w:val="0"/>
        <w:adjustRightInd w:val="0"/>
        <w:snapToGrid w:val="0"/>
        <w:spacing w:line="320" w:lineRule="exact"/>
        <w:rPr>
          <w:rFonts w:hint="eastAsia" w:ascii="仿宋_GB2312" w:hAnsi="仿宋_GB2312" w:eastAsia="仿宋_GB2312" w:cs="仿宋_GB2312"/>
          <w:b/>
          <w:bCs/>
          <w:szCs w:val="21"/>
        </w:rPr>
      </w:pPr>
      <w:r>
        <w:rPr>
          <w:rFonts w:hint="eastAsia" w:ascii="仿宋_GB2312" w:hAnsi="仿宋_GB2312" w:eastAsia="仿宋_GB2312" w:cs="仿宋_GB2312"/>
          <w:b/>
          <w:bCs/>
          <w:szCs w:val="21"/>
        </w:rPr>
        <w:t>填表说明：</w:t>
      </w:r>
    </w:p>
    <w:p>
      <w:pPr>
        <w:overflowPunct w:val="0"/>
        <w:adjustRightInd w:val="0"/>
        <w:snapToGrid w:val="0"/>
        <w:spacing w:line="310" w:lineRule="exact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1. 如未办理灵活就业登记，本补贴审核通过时将自动生成灵活就业登记（暂不包括杭州）；</w:t>
      </w:r>
    </w:p>
    <w:p>
      <w:pPr>
        <w:overflowPunct w:val="0"/>
        <w:adjustRightInd w:val="0"/>
        <w:snapToGrid w:val="0"/>
        <w:spacing w:line="310" w:lineRule="exact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 “灵活就业内容”栏请按照以下分类填写具体就业类型名称：</w:t>
      </w:r>
    </w:p>
    <w:p>
      <w:pPr>
        <w:overflowPunct w:val="0"/>
        <w:adjustRightInd w:val="0"/>
        <w:snapToGrid w:val="0"/>
        <w:spacing w:line="310" w:lineRule="exact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新就业形态劳动者选择填写：</w:t>
      </w:r>
      <w:r>
        <w:rPr>
          <w:rFonts w:hint="eastAsia" w:ascii="仿宋_GB2312" w:hAnsi="仿宋_GB2312" w:eastAsia="仿宋_GB2312" w:cs="仿宋_GB2312"/>
          <w:szCs w:val="21"/>
          <w:lang w:val="en"/>
        </w:rPr>
        <w:t>1-1</w:t>
      </w:r>
      <w:r>
        <w:rPr>
          <w:rFonts w:hint="eastAsia" w:ascii="仿宋_GB2312" w:hAnsi="仿宋_GB2312" w:eastAsia="仿宋_GB2312" w:cs="仿宋_GB2312"/>
          <w:szCs w:val="21"/>
        </w:rPr>
        <w:t>网约配送；</w:t>
      </w:r>
      <w:r>
        <w:rPr>
          <w:rFonts w:hint="eastAsia" w:ascii="仿宋_GB2312" w:hAnsi="仿宋_GB2312" w:eastAsia="仿宋_GB2312" w:cs="仿宋_GB2312"/>
          <w:szCs w:val="21"/>
          <w:lang w:val="en"/>
        </w:rPr>
        <w:t>1-2</w:t>
      </w:r>
      <w:r>
        <w:rPr>
          <w:rFonts w:hint="eastAsia" w:ascii="仿宋_GB2312" w:hAnsi="仿宋_GB2312" w:eastAsia="仿宋_GB2312" w:cs="仿宋_GB2312"/>
          <w:szCs w:val="21"/>
        </w:rPr>
        <w:t>网约客运；</w:t>
      </w:r>
      <w:r>
        <w:rPr>
          <w:rFonts w:hint="eastAsia" w:ascii="仿宋_GB2312" w:hAnsi="仿宋_GB2312" w:eastAsia="仿宋_GB2312" w:cs="仿宋_GB2312"/>
          <w:szCs w:val="21"/>
          <w:lang w:val="en"/>
        </w:rPr>
        <w:t>1-3</w:t>
      </w:r>
      <w:r>
        <w:rPr>
          <w:rFonts w:hint="eastAsia" w:ascii="仿宋_GB2312" w:hAnsi="仿宋_GB2312" w:eastAsia="仿宋_GB2312" w:cs="仿宋_GB2312"/>
          <w:szCs w:val="21"/>
        </w:rPr>
        <w:t>网约货运；</w:t>
      </w:r>
      <w:r>
        <w:rPr>
          <w:rFonts w:hint="eastAsia" w:ascii="仿宋_GB2312" w:hAnsi="仿宋_GB2312" w:eastAsia="仿宋_GB2312" w:cs="仿宋_GB2312"/>
          <w:szCs w:val="21"/>
          <w:lang w:val="en"/>
        </w:rPr>
        <w:t>1-4</w:t>
      </w:r>
      <w:r>
        <w:rPr>
          <w:rFonts w:hint="eastAsia" w:ascii="仿宋_GB2312" w:hAnsi="仿宋_GB2312" w:eastAsia="仿宋_GB2312" w:cs="仿宋_GB2312"/>
          <w:szCs w:val="21"/>
        </w:rPr>
        <w:t>快递物流；</w:t>
      </w:r>
      <w:r>
        <w:rPr>
          <w:rFonts w:hint="eastAsia" w:ascii="仿宋_GB2312" w:hAnsi="仿宋_GB2312" w:eastAsia="仿宋_GB2312" w:cs="仿宋_GB2312"/>
          <w:szCs w:val="21"/>
          <w:lang w:val="en"/>
        </w:rPr>
        <w:t>1-5</w:t>
      </w:r>
      <w:r>
        <w:rPr>
          <w:rFonts w:hint="eastAsia" w:ascii="仿宋_GB2312" w:hAnsi="仿宋_GB2312" w:eastAsia="仿宋_GB2312" w:cs="仿宋_GB2312"/>
          <w:szCs w:val="21"/>
        </w:rPr>
        <w:t>互联网营销；</w:t>
      </w:r>
      <w:r>
        <w:rPr>
          <w:rFonts w:hint="eastAsia" w:ascii="仿宋_GB2312" w:hAnsi="仿宋_GB2312" w:eastAsia="仿宋_GB2312" w:cs="仿宋_GB2312"/>
          <w:szCs w:val="21"/>
          <w:lang w:val="en"/>
        </w:rPr>
        <w:t>1-6</w:t>
      </w:r>
      <w:r>
        <w:rPr>
          <w:rFonts w:hint="eastAsia" w:ascii="仿宋_GB2312" w:hAnsi="仿宋_GB2312" w:eastAsia="仿宋_GB2312" w:cs="仿宋_GB2312"/>
          <w:szCs w:val="21"/>
        </w:rPr>
        <w:t>互联网家政服务；</w:t>
      </w:r>
      <w:r>
        <w:rPr>
          <w:rFonts w:hint="eastAsia" w:ascii="仿宋_GB2312" w:hAnsi="仿宋_GB2312" w:eastAsia="仿宋_GB2312" w:cs="仿宋_GB2312"/>
          <w:szCs w:val="21"/>
          <w:lang w:val="en"/>
        </w:rPr>
        <w:t>1-7</w:t>
      </w:r>
      <w:r>
        <w:rPr>
          <w:rFonts w:hint="eastAsia" w:ascii="仿宋_GB2312" w:hAnsi="仿宋_GB2312" w:eastAsia="仿宋_GB2312" w:cs="仿宋_GB2312"/>
          <w:szCs w:val="21"/>
        </w:rPr>
        <w:t>互联网教育；</w:t>
      </w:r>
      <w:r>
        <w:rPr>
          <w:rFonts w:hint="eastAsia" w:ascii="仿宋_GB2312" w:hAnsi="仿宋_GB2312" w:eastAsia="仿宋_GB2312" w:cs="仿宋_GB2312"/>
          <w:szCs w:val="21"/>
          <w:lang w:val="en"/>
        </w:rPr>
        <w:t>1-8</w:t>
      </w:r>
      <w:r>
        <w:rPr>
          <w:rFonts w:hint="eastAsia" w:ascii="仿宋_GB2312" w:hAnsi="仿宋_GB2312" w:eastAsia="仿宋_GB2312" w:cs="仿宋_GB2312"/>
          <w:szCs w:val="21"/>
        </w:rPr>
        <w:t>其他依托互联网平台灵活就业（填写具体就业内容：</w:t>
      </w:r>
      <w:r>
        <w:rPr>
          <w:rFonts w:hint="eastAsia" w:ascii="仿宋_GB2312" w:hAnsi="仿宋_GB2312" w:eastAsia="仿宋_GB2312" w:cs="仿宋_GB2312"/>
          <w:szCs w:val="21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Cs w:val="21"/>
        </w:rPr>
        <w:t>）</w:t>
      </w:r>
    </w:p>
    <w:p>
      <w:pPr>
        <w:overflowPunct w:val="0"/>
        <w:adjustRightInd w:val="0"/>
        <w:snapToGrid w:val="0"/>
        <w:spacing w:line="310" w:lineRule="exact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非新就业形态劳动者选择填写：</w:t>
      </w:r>
      <w:r>
        <w:rPr>
          <w:rFonts w:hint="eastAsia" w:ascii="仿宋_GB2312" w:hAnsi="仿宋_GB2312" w:eastAsia="仿宋_GB2312" w:cs="仿宋_GB2312"/>
          <w:szCs w:val="21"/>
          <w:lang w:val="en"/>
        </w:rPr>
        <w:t>2-1</w:t>
      </w:r>
      <w:r>
        <w:rPr>
          <w:rFonts w:hint="eastAsia" w:ascii="仿宋_GB2312" w:hAnsi="仿宋_GB2312" w:eastAsia="仿宋_GB2312" w:cs="仿宋_GB2312"/>
          <w:szCs w:val="21"/>
        </w:rPr>
        <w:t>小店临时工；</w:t>
      </w:r>
      <w:r>
        <w:rPr>
          <w:rFonts w:hint="eastAsia" w:ascii="仿宋_GB2312" w:hAnsi="仿宋_GB2312" w:eastAsia="仿宋_GB2312" w:cs="仿宋_GB2312"/>
          <w:szCs w:val="21"/>
          <w:lang w:val="en"/>
        </w:rPr>
        <w:t>2-2</w:t>
      </w:r>
      <w:r>
        <w:rPr>
          <w:rFonts w:hint="eastAsia" w:ascii="仿宋_GB2312" w:hAnsi="仿宋_GB2312" w:eastAsia="仿宋_GB2312" w:cs="仿宋_GB2312"/>
          <w:szCs w:val="21"/>
        </w:rPr>
        <w:t>单位临时工（未参保）；</w:t>
      </w:r>
      <w:r>
        <w:rPr>
          <w:rFonts w:hint="eastAsia" w:ascii="仿宋_GB2312" w:hAnsi="仿宋_GB2312" w:eastAsia="仿宋_GB2312" w:cs="仿宋_GB2312"/>
          <w:szCs w:val="21"/>
          <w:lang w:val="en"/>
        </w:rPr>
        <w:t>2-3</w:t>
      </w:r>
      <w:r>
        <w:rPr>
          <w:rFonts w:hint="eastAsia" w:ascii="仿宋_GB2312" w:hAnsi="仿宋_GB2312" w:eastAsia="仿宋_GB2312" w:cs="仿宋_GB2312"/>
          <w:szCs w:val="21"/>
        </w:rPr>
        <w:t>临时建筑工人；</w:t>
      </w:r>
      <w:r>
        <w:rPr>
          <w:rFonts w:hint="eastAsia" w:ascii="仿宋_GB2312" w:hAnsi="仿宋_GB2312" w:eastAsia="仿宋_GB2312" w:cs="仿宋_GB2312"/>
          <w:szCs w:val="21"/>
          <w:lang w:val="en"/>
        </w:rPr>
        <w:t>2-4</w:t>
      </w:r>
      <w:r>
        <w:rPr>
          <w:rFonts w:hint="eastAsia" w:ascii="仿宋_GB2312" w:hAnsi="仿宋_GB2312" w:eastAsia="仿宋_GB2312" w:cs="仿宋_GB2312"/>
          <w:szCs w:val="21"/>
        </w:rPr>
        <w:t>采茶工；</w:t>
      </w:r>
      <w:r>
        <w:rPr>
          <w:rFonts w:hint="eastAsia" w:ascii="仿宋_GB2312" w:hAnsi="仿宋_GB2312" w:eastAsia="仿宋_GB2312" w:cs="仿宋_GB2312"/>
          <w:szCs w:val="21"/>
          <w:lang w:val="en"/>
        </w:rPr>
        <w:t>2-5</w:t>
      </w:r>
      <w:r>
        <w:rPr>
          <w:rFonts w:hint="eastAsia" w:ascii="仿宋_GB2312" w:hAnsi="仿宋_GB2312" w:eastAsia="仿宋_GB2312" w:cs="仿宋_GB2312"/>
          <w:szCs w:val="21"/>
        </w:rPr>
        <w:t>家政服务；</w:t>
      </w:r>
      <w:r>
        <w:rPr>
          <w:rFonts w:hint="eastAsia" w:ascii="仿宋_GB2312" w:hAnsi="仿宋_GB2312" w:eastAsia="仿宋_GB2312" w:cs="仿宋_GB2312"/>
          <w:szCs w:val="21"/>
          <w:lang w:val="en"/>
        </w:rPr>
        <w:t>2-6</w:t>
      </w:r>
      <w:r>
        <w:rPr>
          <w:rFonts w:hint="eastAsia" w:ascii="仿宋_GB2312" w:hAnsi="仿宋_GB2312" w:eastAsia="仿宋_GB2312" w:cs="仿宋_GB2312"/>
          <w:szCs w:val="21"/>
        </w:rPr>
        <w:t>文字工作者；</w:t>
      </w:r>
      <w:r>
        <w:rPr>
          <w:rFonts w:hint="eastAsia" w:ascii="仿宋_GB2312" w:hAnsi="仿宋_GB2312" w:eastAsia="仿宋_GB2312" w:cs="仿宋_GB2312"/>
          <w:szCs w:val="21"/>
          <w:lang w:val="en"/>
        </w:rPr>
        <w:t>2-7</w:t>
      </w:r>
      <w:r>
        <w:rPr>
          <w:rFonts w:hint="eastAsia" w:ascii="仿宋_GB2312" w:hAnsi="仿宋_GB2312" w:eastAsia="仿宋_GB2312" w:cs="仿宋_GB2312"/>
          <w:szCs w:val="21"/>
        </w:rPr>
        <w:t>文艺工作者（艺术类、模特等）；</w:t>
      </w:r>
      <w:r>
        <w:rPr>
          <w:rFonts w:hint="eastAsia" w:ascii="仿宋_GB2312" w:hAnsi="仿宋_GB2312" w:eastAsia="仿宋_GB2312" w:cs="仿宋_GB2312"/>
          <w:szCs w:val="21"/>
          <w:lang w:val="en"/>
        </w:rPr>
        <w:t>2-8</w:t>
      </w:r>
      <w:r>
        <w:rPr>
          <w:rFonts w:hint="eastAsia" w:ascii="仿宋_GB2312" w:hAnsi="仿宋_GB2312" w:eastAsia="仿宋_GB2312" w:cs="仿宋_GB2312"/>
          <w:szCs w:val="21"/>
        </w:rPr>
        <w:t>其他灵活就业（填写具体就业内容：</w:t>
      </w:r>
      <w:r>
        <w:rPr>
          <w:rFonts w:hint="eastAsia" w:ascii="仿宋_GB2312" w:hAnsi="仿宋_GB2312" w:eastAsia="仿宋_GB2312" w:cs="仿宋_GB2312"/>
          <w:szCs w:val="21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Cs w:val="21"/>
        </w:rPr>
        <w:t>）</w:t>
      </w:r>
    </w:p>
    <w:p>
      <w:pPr>
        <w:overflowPunct w:val="0"/>
        <w:adjustRightInd w:val="0"/>
        <w:snapToGrid w:val="0"/>
        <w:spacing w:line="310" w:lineRule="exact"/>
        <w:ind w:firstLine="42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Cs w:val="21"/>
        </w:rPr>
        <w:t>3. “平台名称”栏由新就业形态劳动者选择填写其依托的</w:t>
      </w:r>
      <w:r>
        <w:rPr>
          <w:rFonts w:hint="eastAsia" w:ascii="仿宋_GB2312" w:hAnsi="仿宋_GB2312" w:eastAsia="仿宋_GB2312" w:cs="仿宋_GB2312"/>
          <w:szCs w:val="21"/>
          <w:lang w:bidi="ar"/>
        </w:rPr>
        <w:t>互联网平台名称</w:t>
      </w:r>
      <w:r>
        <w:rPr>
          <w:rFonts w:hint="eastAsia" w:ascii="仿宋_GB2312" w:hAnsi="仿宋_GB2312" w:eastAsia="仿宋_GB2312" w:cs="仿宋_GB2312"/>
          <w:szCs w:val="21"/>
        </w:rPr>
        <w:t>：（1）58同城；（2）E代驾；（3）UU跑腿；（4）曹操出行；（5）达达平台；（6）达达骑士；（7）滴答跑腿；（8）滴滴出行；（9）滴滴代驾；（10）滴滴货运；（11）点我达跑腿；（12）蜂鸟众包；（13）货拉拉；（14）京东惠景；（15）跑腿哥；（16）闪骑士到家；（17）闪时送；（18）顺丰同城骑士；（19）私有化骑手；（20）小蒸跑腿；（21）一喂跑腿；（22）其他平台（填写具体平台名称：</w:t>
      </w:r>
      <w:r>
        <w:rPr>
          <w:rFonts w:hint="eastAsia" w:ascii="仿宋_GB2312" w:hAnsi="仿宋_GB2312" w:eastAsia="仿宋_GB2312" w:cs="仿宋_GB2312"/>
          <w:szCs w:val="21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Cs w:val="21"/>
        </w:rPr>
        <w:t>）</w:t>
      </w: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C569B2"/>
    <w:rsid w:val="310A4D14"/>
    <w:rsid w:val="4B6D44D1"/>
    <w:rsid w:val="6163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2022-12-02T02:40:00Z</dcterms:created>
  <dc:creator>dell</dc:creator>
  <cp:lastModifiedBy>Administrator</cp:lastModifiedBy>
  <dcterms:modified xsi:type="dcterms:W3CDTF">2024-09-04T01:31:46Z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B658246996CC48A293E95B277136F158</vt:lpwstr>
  </property>
</Properties>
</file>