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FB" w:rsidRDefault="005938FB" w:rsidP="005938FB">
      <w:pPr>
        <w:spacing w:beforeLines="50" w:before="156" w:afterLines="50" w:after="156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一次性留工培训补助申请表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5"/>
        <w:gridCol w:w="733"/>
        <w:gridCol w:w="3385"/>
        <w:gridCol w:w="1230"/>
        <w:gridCol w:w="2967"/>
      </w:tblGrid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251C9D" w:rsidP="00CC7A72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>
              <w:rPr>
                <w:rFonts w:ascii="宋体" w:hAnsi="宋体" w:cs="宋体"/>
                <w:szCs w:val="21"/>
              </w:rP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</w:t>
            </w:r>
          </w:p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信用代码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251C9D" w:rsidP="00CC7A72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√</w:t>
            </w:r>
            <w:r w:rsidR="005938FB">
              <w:rPr>
                <w:rFonts w:ascii="宋体" w:hAnsi="宋体" w:cs="宋体" w:hint="eastAsia"/>
                <w:w w:val="90"/>
                <w:szCs w:val="21"/>
              </w:rPr>
              <w:t>企业   ☐社会团体   ☐基金会  ☐社会服务机构   ☐律师事务所  ☐会计师事务所   ☐个体工商户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行业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251C9D" w:rsidP="00CC7A72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零售业</w:t>
            </w: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联系地址    </w:t>
            </w:r>
          </w:p>
        </w:tc>
        <w:tc>
          <w:tcPr>
            <w:tcW w:w="8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 w:rsidR="00251C9D">
              <w:rPr>
                <w:rFonts w:ascii="宋体" w:hAnsi="宋体" w:cs="宋体"/>
                <w:szCs w:val="21"/>
              </w:rPr>
              <w:t>**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 w:val="en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         县（市、区</w:t>
            </w:r>
            <w:r>
              <w:rPr>
                <w:rFonts w:ascii="宋体" w:hAnsi="宋体" w:cs="宋体" w:hint="eastAsia"/>
                <w:szCs w:val="21"/>
                <w:lang w:val="en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 xml:space="preserve">            街道（乡镇）   </w:t>
            </w: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251C9D" w:rsidP="00CC7A72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李四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单位开户名称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 户 帐 号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8FB" w:rsidTr="00CC7A72">
        <w:trPr>
          <w:trHeight w:val="68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是否劳务派遣企业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☐是         </w:t>
            </w:r>
            <w:r>
              <w:rPr>
                <w:rFonts w:ascii="宋体" w:hAnsi="宋体" w:cs="宋体"/>
                <w:szCs w:val="21"/>
                <w:lang w:val="en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☐否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失业保险</w:t>
            </w:r>
          </w:p>
          <w:p w:rsidR="005938FB" w:rsidRDefault="005938FB" w:rsidP="00CC7A72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参保人数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240" w:lineRule="exact"/>
              <w:ind w:left="13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</w:p>
        </w:tc>
      </w:tr>
      <w:tr w:rsidR="005938FB" w:rsidTr="00CC7A72">
        <w:trPr>
          <w:trHeight w:val="2386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251C9D" w:rsidP="00CC7A72">
            <w:pPr>
              <w:widowControl/>
              <w:spacing w:line="320" w:lineRule="exact"/>
              <w:ind w:firstLineChars="200" w:firstLine="42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√</w:t>
            </w:r>
            <w:r w:rsidR="005938FB">
              <w:rPr>
                <w:rFonts w:ascii="宋体" w:hAnsi="宋体" w:cs="宋体" w:hint="eastAsia"/>
                <w:b/>
                <w:bCs/>
                <w:szCs w:val="21"/>
              </w:rPr>
              <w:t>本单位因新冠肺炎疫情影响暂时无法正常生产经营，现申请一次性留工培训补助，组织职工以工作代替培训。本单位不属于僵尸企业、严重失信企业等情况，承诺以上内容</w:t>
            </w:r>
            <w:r w:rsidR="005938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及所提供的材料真实有效</w:t>
            </w:r>
            <w:r w:rsidR="005938FB">
              <w:rPr>
                <w:rFonts w:ascii="宋体" w:hAnsi="宋体" w:cs="宋体" w:hint="eastAsia"/>
                <w:b/>
                <w:bCs/>
                <w:szCs w:val="21"/>
              </w:rPr>
              <w:t>，如有虚假，自愿退回相关补贴并承担相应法律责任。</w:t>
            </w:r>
          </w:p>
          <w:p w:rsidR="005938FB" w:rsidRDefault="005938FB" w:rsidP="00CC7A72">
            <w:pPr>
              <w:widowControl/>
              <w:spacing w:line="320" w:lineRule="exact"/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☐（劳务派遣企业需承诺）本单位承诺已与用工单位就返还资金分配达成协议。</w:t>
            </w:r>
          </w:p>
          <w:p w:rsidR="005938FB" w:rsidRDefault="005938FB" w:rsidP="00CC7A72">
            <w:pPr>
              <w:widowControl/>
              <w:spacing w:line="320" w:lineRule="exact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</w:p>
          <w:p w:rsidR="005938FB" w:rsidRDefault="005938FB" w:rsidP="00CC7A72">
            <w:pPr>
              <w:autoSpaceDE w:val="0"/>
              <w:autoSpaceDN w:val="0"/>
              <w:adjustRightInd w:val="0"/>
              <w:spacing w:line="320" w:lineRule="exact"/>
              <w:ind w:right="460" w:firstLineChars="490" w:firstLine="1029"/>
              <w:rPr>
                <w:rFonts w:ascii="宋体" w:hAnsi="宋体" w:cs="宋体"/>
                <w:szCs w:val="21"/>
              </w:rPr>
            </w:pPr>
          </w:p>
          <w:p w:rsidR="005938FB" w:rsidRDefault="005938FB" w:rsidP="00CC7A72">
            <w:pPr>
              <w:autoSpaceDE w:val="0"/>
              <w:autoSpaceDN w:val="0"/>
              <w:adjustRightInd w:val="0"/>
              <w:spacing w:line="320" w:lineRule="exact"/>
              <w:ind w:right="460" w:firstLineChars="490" w:firstLine="1029"/>
              <w:rPr>
                <w:rFonts w:ascii="宋体" w:hAnsi="宋体" w:cs="宋体"/>
                <w:szCs w:val="21"/>
              </w:rPr>
            </w:pPr>
          </w:p>
          <w:p w:rsidR="005938FB" w:rsidRDefault="005938FB" w:rsidP="00CC7A72">
            <w:pPr>
              <w:autoSpaceDE w:val="0"/>
              <w:autoSpaceDN w:val="0"/>
              <w:adjustRightInd w:val="0"/>
              <w:spacing w:line="320" w:lineRule="exact"/>
              <w:ind w:right="460" w:firstLineChars="490" w:firstLine="102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经办人：                                        申请单位（盖章）</w:t>
            </w:r>
          </w:p>
          <w:p w:rsidR="005938FB" w:rsidRDefault="005938FB" w:rsidP="00CC7A72">
            <w:pPr>
              <w:widowControl/>
              <w:spacing w:line="32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年   月   日</w:t>
            </w:r>
          </w:p>
        </w:tc>
      </w:tr>
      <w:tr w:rsidR="005938FB" w:rsidTr="00CC7A72">
        <w:trPr>
          <w:trHeight w:val="68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经办机构审核意见</w:t>
            </w:r>
          </w:p>
        </w:tc>
      </w:tr>
      <w:tr w:rsidR="005938FB" w:rsidTr="00CC7A72">
        <w:trPr>
          <w:trHeight w:val="2096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widowControl/>
              <w:spacing w:line="320" w:lineRule="exact"/>
              <w:ind w:leftChars="99" w:left="208" w:firstLineChars="193" w:firstLine="40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经核定，该单位可享受一次性留工培训补助，实有参保职工人数     人，按每名参保职工500元的标准，发放一次性留工培训补助       元。</w:t>
            </w:r>
          </w:p>
          <w:p w:rsidR="005938FB" w:rsidRDefault="005938FB" w:rsidP="00CC7A72">
            <w:pPr>
              <w:widowControl/>
              <w:spacing w:line="240" w:lineRule="exact"/>
              <w:ind w:leftChars="99" w:left="208" w:firstLineChars="193" w:firstLine="4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（盖章）</w:t>
            </w:r>
          </w:p>
          <w:p w:rsidR="005938FB" w:rsidRDefault="005938FB" w:rsidP="00CC7A72">
            <w:pPr>
              <w:widowControl/>
              <w:spacing w:line="240" w:lineRule="exact"/>
              <w:ind w:leftChars="99" w:left="208" w:firstLineChars="193" w:firstLine="4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2022年    月    日</w:t>
            </w:r>
          </w:p>
          <w:p w:rsidR="005938FB" w:rsidRDefault="005938FB" w:rsidP="00CC7A72">
            <w:pPr>
              <w:widowControl/>
              <w:spacing w:line="240" w:lineRule="exact"/>
              <w:ind w:leftChars="99" w:left="208" w:firstLineChars="193" w:firstLine="405"/>
              <w:jc w:val="left"/>
              <w:rPr>
                <w:rFonts w:ascii="宋体" w:hAnsi="宋体" w:cs="宋体"/>
                <w:szCs w:val="21"/>
              </w:rPr>
            </w:pPr>
          </w:p>
          <w:p w:rsidR="005938FB" w:rsidRDefault="005938FB" w:rsidP="00CC7A72">
            <w:pPr>
              <w:widowControl/>
              <w:spacing w:line="240" w:lineRule="exact"/>
              <w:ind w:leftChars="99" w:left="208" w:firstLineChars="193" w:firstLine="4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经办人（签字）：              审核人（签字）：             复核人（签字）：</w:t>
            </w:r>
          </w:p>
        </w:tc>
      </w:tr>
      <w:tr w:rsidR="005938FB" w:rsidTr="00CC7A72">
        <w:trPr>
          <w:trHeight w:val="68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B" w:rsidRDefault="005938FB" w:rsidP="00CC7A72">
            <w:pPr>
              <w:spacing w:line="24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4C66DD" w:rsidRDefault="00251C9D"/>
    <w:sectPr w:rsidR="004C6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6"/>
    <w:rsid w:val="00251C9D"/>
    <w:rsid w:val="004E0B84"/>
    <w:rsid w:val="005938FB"/>
    <w:rsid w:val="00B544C6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FFD5-BC7D-41DC-8847-6D22182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3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5938F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5938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3</cp:revision>
  <dcterms:created xsi:type="dcterms:W3CDTF">2022-06-27T02:16:00Z</dcterms:created>
  <dcterms:modified xsi:type="dcterms:W3CDTF">2022-06-27T02:26:00Z</dcterms:modified>
</cp:coreProperties>
</file>