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  <w:t>上虞区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  <w:t>职业培训补贴申请表（个人）</w:t>
      </w:r>
    </w:p>
    <w:p>
      <w:pPr>
        <w:pageBreakBefore w:val="0"/>
        <w:kinsoku/>
        <w:overflowPunct/>
        <w:topLinePunct w:val="0"/>
        <w:bidi w:val="0"/>
        <w:spacing w:line="240" w:lineRule="auto"/>
        <w:ind w:right="960"/>
        <w:jc w:val="center"/>
        <w:rPr>
          <w:rFonts w:hint="default" w:ascii="Times New Roman" w:hAnsi="Times New Roman" w:eastAsia="仿宋_GB2312" w:cs="Times New Roman"/>
          <w:bCs/>
          <w:color w:val="auto"/>
          <w:sz w:val="36"/>
          <w:szCs w:val="36"/>
          <w:highlight w:val="none"/>
          <w:u w:val="doubl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24"/>
          <w:szCs w:val="24"/>
          <w:highlight w:val="none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szCs w:val="24"/>
          <w:highlight w:val="none"/>
        </w:rPr>
        <w:t xml:space="preserve">申请日期： 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auto"/>
          <w:sz w:val="24"/>
          <w:szCs w:val="24"/>
          <w:highlight w:val="none"/>
          <w:lang w:val="en-US" w:eastAsia="zh-CN"/>
        </w:rPr>
        <w:t>年   月   日</w:t>
      </w:r>
    </w:p>
    <w:tbl>
      <w:tblPr>
        <w:tblStyle w:val="4"/>
        <w:tblpPr w:leftFromText="180" w:rightFromText="180" w:vertAnchor="page" w:horzAnchor="page" w:tblpX="1602" w:tblpY="2466"/>
        <w:tblW w:w="8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431"/>
        <w:gridCol w:w="432"/>
        <w:gridCol w:w="431"/>
        <w:gridCol w:w="432"/>
        <w:gridCol w:w="25"/>
        <w:gridCol w:w="406"/>
        <w:gridCol w:w="303"/>
        <w:gridCol w:w="129"/>
        <w:gridCol w:w="431"/>
        <w:gridCol w:w="432"/>
        <w:gridCol w:w="284"/>
        <w:gridCol w:w="148"/>
        <w:gridCol w:w="431"/>
        <w:gridCol w:w="432"/>
        <w:gridCol w:w="431"/>
        <w:gridCol w:w="432"/>
        <w:gridCol w:w="431"/>
        <w:gridCol w:w="432"/>
        <w:gridCol w:w="431"/>
        <w:gridCol w:w="432"/>
        <w:gridCol w:w="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21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  <w:t>名</w:t>
            </w:r>
          </w:p>
        </w:tc>
        <w:tc>
          <w:tcPr>
            <w:tcW w:w="1751" w:type="dxa"/>
            <w:gridSpan w:val="5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  <w:t>性别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11" w:type="dxa"/>
            <w:gridSpan w:val="3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  <w:t>出生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  <w:t>年月</w:t>
            </w:r>
          </w:p>
        </w:tc>
        <w:tc>
          <w:tcPr>
            <w:tcW w:w="3022" w:type="dxa"/>
            <w:gridSpan w:val="7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221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  <w:t>身份证号</w:t>
            </w:r>
          </w:p>
        </w:tc>
        <w:tc>
          <w:tcPr>
            <w:tcW w:w="431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3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31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3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31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32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31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3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32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31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3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31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3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31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3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31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3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33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1221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  <w:t>人员类别</w:t>
            </w:r>
          </w:p>
        </w:tc>
        <w:tc>
          <w:tcPr>
            <w:tcW w:w="7769" w:type="dxa"/>
            <w:gridSpan w:val="21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  <w:t xml:space="preserve">失业人员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  <w:t xml:space="preserve">参保人员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  <w:t xml:space="preserve">在岗职工  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  <w:t xml:space="preserve">在校学生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  <w:t xml:space="preserve">农村转移劳动力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221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  <w:t>工作单位</w:t>
            </w:r>
          </w:p>
        </w:tc>
        <w:tc>
          <w:tcPr>
            <w:tcW w:w="4747" w:type="dxa"/>
            <w:gridSpan w:val="14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294" w:type="dxa"/>
            <w:gridSpan w:val="3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  <w:t>手机号码</w:t>
            </w:r>
          </w:p>
        </w:tc>
        <w:tc>
          <w:tcPr>
            <w:tcW w:w="1728" w:type="dxa"/>
            <w:gridSpan w:val="4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221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银行账号</w:t>
            </w:r>
          </w:p>
        </w:tc>
        <w:tc>
          <w:tcPr>
            <w:tcW w:w="4747" w:type="dxa"/>
            <w:gridSpan w:val="14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294" w:type="dxa"/>
            <w:gridSpan w:val="3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开户银行</w:t>
            </w:r>
          </w:p>
        </w:tc>
        <w:tc>
          <w:tcPr>
            <w:tcW w:w="1728" w:type="dxa"/>
            <w:gridSpan w:val="4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221" w:type="dxa"/>
            <w:vMerge w:val="restart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  <w:t>申请补贴类型</w:t>
            </w:r>
          </w:p>
        </w:tc>
        <w:tc>
          <w:tcPr>
            <w:tcW w:w="4747" w:type="dxa"/>
            <w:gridSpan w:val="14"/>
            <w:vMerge w:val="restart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国家职业资格培训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zh-CN"/>
              </w:rPr>
              <w:t xml:space="preserve"> 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职业技能等级培训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zh-CN"/>
              </w:rPr>
              <w:t xml:space="preserve"> 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zh-CN"/>
              </w:rPr>
              <w:t>认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鉴）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zh-CN"/>
              </w:rPr>
              <w:t xml:space="preserve">定补贴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294" w:type="dxa"/>
            <w:gridSpan w:val="3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工种</w:t>
            </w:r>
          </w:p>
        </w:tc>
        <w:tc>
          <w:tcPr>
            <w:tcW w:w="1728" w:type="dxa"/>
            <w:gridSpan w:val="4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221" w:type="dxa"/>
            <w:vMerge w:val="continue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4747" w:type="dxa"/>
            <w:gridSpan w:val="14"/>
            <w:vMerge w:val="continue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zh-CN"/>
              </w:rPr>
            </w:pPr>
          </w:p>
        </w:tc>
        <w:tc>
          <w:tcPr>
            <w:tcW w:w="1294" w:type="dxa"/>
            <w:gridSpan w:val="3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等级</w:t>
            </w:r>
          </w:p>
        </w:tc>
        <w:tc>
          <w:tcPr>
            <w:tcW w:w="1728" w:type="dxa"/>
            <w:gridSpan w:val="4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221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培训机构</w:t>
            </w:r>
          </w:p>
        </w:tc>
        <w:tc>
          <w:tcPr>
            <w:tcW w:w="7769" w:type="dxa"/>
            <w:gridSpan w:val="21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221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  <w:t>培训时间</w:t>
            </w:r>
          </w:p>
        </w:tc>
        <w:tc>
          <w:tcPr>
            <w:tcW w:w="4747" w:type="dxa"/>
            <w:gridSpan w:val="14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  <w:t xml:space="preserve">  年   月   日 至      年   月   日</w:t>
            </w:r>
          </w:p>
        </w:tc>
        <w:tc>
          <w:tcPr>
            <w:tcW w:w="1294" w:type="dxa"/>
            <w:gridSpan w:val="3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  <w:t>发证时间</w:t>
            </w:r>
          </w:p>
        </w:tc>
        <w:tc>
          <w:tcPr>
            <w:tcW w:w="1728" w:type="dxa"/>
            <w:gridSpan w:val="4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221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  <w:t>证书类型</w:t>
            </w:r>
          </w:p>
        </w:tc>
        <w:tc>
          <w:tcPr>
            <w:tcW w:w="3452" w:type="dxa"/>
            <w:gridSpan w:val="10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firstLine="210" w:firstLineChars="1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  <w:t>职业资格证书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firstLine="210" w:firstLineChars="1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  <w:t>技能等级证书</w:t>
            </w:r>
          </w:p>
        </w:tc>
        <w:tc>
          <w:tcPr>
            <w:tcW w:w="1295" w:type="dxa"/>
            <w:gridSpan w:val="4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  <w:t>证书编号</w:t>
            </w:r>
          </w:p>
        </w:tc>
        <w:tc>
          <w:tcPr>
            <w:tcW w:w="3022" w:type="dxa"/>
            <w:gridSpan w:val="7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right="48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</w:trPr>
        <w:tc>
          <w:tcPr>
            <w:tcW w:w="1221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  <w:t>工种类型</w:t>
            </w:r>
          </w:p>
        </w:tc>
        <w:tc>
          <w:tcPr>
            <w:tcW w:w="7769" w:type="dxa"/>
            <w:gridSpan w:val="21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right="240" w:firstLine="210" w:firstLineChars="100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1"/>
                <w:highlight w:val="none"/>
              </w:rPr>
              <w:t>三大传统产业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  <w:t>（现代纺织、绿色化工、金属加工）、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1"/>
                <w:highlight w:val="none"/>
              </w:rPr>
              <w:t>四大新兴产业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  <w:t>（高端装备、新材料、电子信息及现代医药）和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1"/>
                <w:highlight w:val="none"/>
              </w:rPr>
              <w:t>两大历史经典产业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  <w:t>（黄酒、珍珠）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eastAsia="zh-CN"/>
              </w:rPr>
              <w:t>等相关工种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right="240" w:firstLine="210" w:firstLineChars="1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1"/>
                <w:highlight w:val="none"/>
              </w:rPr>
              <w:t>紧缺工种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Cs w:val="21"/>
                <w:highlight w:val="none"/>
              </w:rPr>
              <w:t>（对照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Cs w:val="21"/>
                <w:highlight w:val="none"/>
                <w:lang w:eastAsia="zh-CN"/>
              </w:rPr>
              <w:t>人社部门发布的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Cs w:val="21"/>
                <w:highlight w:val="none"/>
              </w:rPr>
              <w:t>紧缺工种目录）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right="240" w:firstLine="210" w:firstLineChars="1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1"/>
                <w:highlight w:val="none"/>
              </w:rPr>
              <w:t>常规工种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1221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  <w:t>申请金额</w:t>
            </w:r>
          </w:p>
        </w:tc>
        <w:tc>
          <w:tcPr>
            <w:tcW w:w="7769" w:type="dxa"/>
            <w:gridSpan w:val="21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right="240" w:firstLine="480" w:firstLineChars="200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  <w:t xml:space="preserve">培训补贴：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  <w:t xml:space="preserve"> 元、认定（鉴定）补贴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  <w:t>元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7" w:hRule="atLeast"/>
        </w:trPr>
        <w:tc>
          <w:tcPr>
            <w:tcW w:w="1221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  <w:t>人力社保部门审核意见</w:t>
            </w:r>
          </w:p>
        </w:tc>
        <w:tc>
          <w:tcPr>
            <w:tcW w:w="7769" w:type="dxa"/>
            <w:gridSpan w:val="21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  <w:t xml:space="preserve">经审核，同意该人员补贴金额核定为培训补贴：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  <w:t xml:space="preserve"> 元、认定（鉴定）补贴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  <w:t>元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  <w:t xml:space="preserve">  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firstLine="240" w:firstLineChars="1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  <w:t xml:space="preserve">经办：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  <w:t xml:space="preserve">    审核：               审批：       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firstLine="240" w:firstLineChars="1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firstLine="5040" w:firstLineChars="21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  <w:t xml:space="preserve">年    月    日 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right="24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highlight w:val="none"/>
              </w:rPr>
              <w:t>　</w:t>
            </w:r>
          </w:p>
        </w:tc>
      </w:tr>
    </w:tbl>
    <w:p>
      <w:pPr>
        <w:pageBreakBefore w:val="0"/>
        <w:kinsoku/>
        <w:overflowPunct/>
        <w:topLinePunct w:val="0"/>
        <w:bidi w:val="0"/>
        <w:spacing w:line="240" w:lineRule="auto"/>
        <w:jc w:val="both"/>
        <w:rPr>
          <w:rFonts w:hint="default" w:ascii="Times New Roman" w:hAnsi="Times New Roman" w:eastAsia="仿宋_GB2312" w:cs="Times New Roman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1"/>
          <w:highlight w:val="none"/>
          <w:lang w:val="en-US" w:eastAsia="zh-CN"/>
        </w:rPr>
        <w:t>注：本表一式二份。随附发票、身份证复印件、证书复印件、市民卡复印件和个人身份资质证明（社保证明等）</w:t>
      </w:r>
      <w:r>
        <w:rPr>
          <w:rFonts w:hint="eastAsia" w:ascii="Times New Roman" w:hAnsi="Times New Roman" w:eastAsia="仿宋_GB2312" w:cs="Times New Roman"/>
          <w:color w:val="auto"/>
          <w:sz w:val="24"/>
          <w:szCs w:val="21"/>
          <w:highlight w:val="none"/>
          <w:lang w:val="en-US" w:eastAsia="zh-CN"/>
        </w:rPr>
        <w:t>相关资料。</w:t>
      </w:r>
    </w:p>
    <w:p>
      <w:pPr>
        <w:pageBreakBefore w:val="0"/>
        <w:kinsoku/>
        <w:overflowPunct/>
        <w:topLinePunct w:val="0"/>
        <w:bidi w:val="0"/>
        <w:spacing w:line="240" w:lineRule="auto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95581"/>
    <w:rsid w:val="5DB348CD"/>
    <w:rsid w:val="5DB87C72"/>
    <w:rsid w:val="6999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spacing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2023-07-13T09:05:00Z</dcterms:created>
  <dc:creator>DELL</dc:creator>
  <cp:lastModifiedBy>zhang</cp:lastModifiedBy>
  <dcterms:modified xsi:type="dcterms:W3CDTF">2023-07-13T09:16:45Z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D491D11771904B889A0C47A7DA5E0004</vt:lpwstr>
  </property>
</Properties>
</file>