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附件：</w:t>
      </w:r>
    </w:p>
    <w:p>
      <w:pPr>
        <w:jc w:val="center"/>
        <w:rPr>
          <w:rFonts w:ascii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上虞区职业技能培训补贴申请表（个人）</w:t>
      </w:r>
    </w:p>
    <w:tbl>
      <w:tblPr>
        <w:tblStyle w:val="3"/>
        <w:tblpPr w:leftFromText="180" w:rightFromText="180" w:vertAnchor="page" w:horzAnchor="page" w:tblpXSpec="center" w:tblpY="2773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621"/>
        <w:gridCol w:w="365"/>
        <w:gridCol w:w="365"/>
        <w:gridCol w:w="365"/>
        <w:gridCol w:w="33"/>
        <w:gridCol w:w="333"/>
        <w:gridCol w:w="365"/>
        <w:gridCol w:w="366"/>
        <w:gridCol w:w="103"/>
        <w:gridCol w:w="237"/>
        <w:gridCol w:w="340"/>
        <w:gridCol w:w="122"/>
        <w:gridCol w:w="218"/>
        <w:gridCol w:w="340"/>
        <w:gridCol w:w="325"/>
        <w:gridCol w:w="315"/>
        <w:gridCol w:w="10"/>
        <w:gridCol w:w="329"/>
        <w:gridCol w:w="329"/>
        <w:gridCol w:w="329"/>
        <w:gridCol w:w="317"/>
        <w:gridCol w:w="12"/>
        <w:gridCol w:w="329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2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5152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□失业人员□参保人员□在岗职工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□在校学生□高校毕业生□农村富余劳动力□其他</w:t>
            </w:r>
          </w:p>
        </w:tc>
        <w:tc>
          <w:tcPr>
            <w:tcW w:w="131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申请补贴类型</w:t>
            </w:r>
          </w:p>
        </w:tc>
        <w:tc>
          <w:tcPr>
            <w:tcW w:w="5152" w:type="dxa"/>
            <w:gridSpan w:val="18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  <w:t>职业技能培训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  <w:t>岗位技能提升培训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□紧缺职业（工种）培训□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  <w:t>创业培训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zh-CN" w:eastAsia="zh-CN"/>
              </w:rPr>
              <w:t>公共实训补贴</w:t>
            </w:r>
          </w:p>
        </w:tc>
        <w:tc>
          <w:tcPr>
            <w:tcW w:w="131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工种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52" w:type="dxa"/>
            <w:gridSpan w:val="18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208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3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1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户籍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7882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ind w:firstLine="360" w:firstLineChars="15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省市区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县市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)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乡镇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)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社区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证书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897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职业资格证书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技能等级证书</w:t>
            </w: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专项能力证书</w:t>
            </w:r>
          </w:p>
        </w:tc>
        <w:tc>
          <w:tcPr>
            <w:tcW w:w="131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申请金额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所在单位审核意见</w:t>
            </w:r>
          </w:p>
        </w:tc>
        <w:tc>
          <w:tcPr>
            <w:tcW w:w="7882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　　　　　　　　　　　　　　　　　　　　　　　　　　　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　　　　　　　　　　　　　　　　　　　　　　年　月　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区人力社保局意见</w:t>
            </w:r>
          </w:p>
        </w:tc>
        <w:tc>
          <w:tcPr>
            <w:tcW w:w="7882" w:type="dxa"/>
            <w:gridSpan w:val="24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宋体"/>
                <w:color w:val="auto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经审定，同意该人员创业培训实训补贴（技能培训和鉴定补贴）金额核定为（大写）</w:t>
            </w:r>
            <w:r>
              <w:rPr>
                <w:rFonts w:ascii="宋体" w:hAnsi="宋体" w:cs="宋体"/>
                <w:color w:val="auto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元。</w:t>
            </w:r>
          </w:p>
          <w:p>
            <w:pPr>
              <w:widowControl/>
              <w:adjustRightInd w:val="0"/>
              <w:snapToGrid w:val="0"/>
              <w:ind w:firstLine="465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审核人：　　　　　　　　　</w:t>
            </w:r>
          </w:p>
          <w:p>
            <w:pPr>
              <w:widowControl/>
              <w:adjustRightInd w:val="0"/>
              <w:snapToGrid w:val="0"/>
              <w:ind w:firstLine="5020" w:firstLineChars="2092"/>
              <w:jc w:val="left"/>
              <w:rPr>
                <w:rFonts w:asci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　年　月　日（盖章）　　　　　　　　　　　　　　　　　　　　　　　　</w:t>
            </w:r>
          </w:p>
        </w:tc>
      </w:tr>
    </w:tbl>
    <w:p>
      <w:pPr>
        <w:widowControl/>
        <w:adjustRightInd w:val="0"/>
        <w:snapToGrid w:val="0"/>
        <w:spacing w:beforeLines="50"/>
        <w:ind w:firstLine="120" w:firstLineChars="50"/>
        <w:jc w:val="left"/>
        <w:rPr>
          <w:rFonts w:ascii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本表一式两份。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zhang</cp:lastModifiedBy>
  <dcterms:modified xsi:type="dcterms:W3CDTF">2020-11-24T07:55:19Z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