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附件：</w:t>
      </w:r>
    </w:p>
    <w:p>
      <w:pPr>
        <w:spacing w:line="460" w:lineRule="exact"/>
        <w:ind w:left="-210" w:leftChars="-100" w:firstLine="239" w:firstLineChars="66"/>
        <w:jc w:val="center"/>
        <w:rPr>
          <w:rFonts w:eastAsia="仿宋"/>
          <w:b/>
          <w:bCs/>
          <w:sz w:val="36"/>
          <w:szCs w:val="36"/>
          <w:highlight w:val="none"/>
        </w:rPr>
      </w:pPr>
      <w:r>
        <w:rPr>
          <w:rFonts w:hint="eastAsia" w:eastAsia="仿宋" w:cs="仿宋"/>
          <w:b/>
          <w:bCs/>
          <w:sz w:val="36"/>
          <w:szCs w:val="36"/>
          <w:highlight w:val="none"/>
        </w:rPr>
        <w:t>绍兴市上虞园林养护有限公司公开招聘一线临聘报名表</w:t>
      </w:r>
    </w:p>
    <w:p>
      <w:pPr>
        <w:rPr>
          <w:highlight w:val="none"/>
        </w:rPr>
      </w:pPr>
    </w:p>
    <w:p>
      <w:pPr>
        <w:rPr>
          <w:vanish/>
          <w:highlight w:val="none"/>
        </w:rPr>
      </w:pPr>
    </w:p>
    <w:p>
      <w:pPr>
        <w:tabs>
          <w:tab w:val="left" w:pos="5258"/>
        </w:tabs>
        <w:ind w:left="-359" w:leftChars="-171" w:firstLine="723" w:firstLineChars="343"/>
        <w:rPr>
          <w:rFonts w:eastAsia="仿宋_GB2312"/>
          <w:sz w:val="28"/>
          <w:highlight w:val="none"/>
        </w:rPr>
      </w:pPr>
      <w:r>
        <w:rPr>
          <w:rFonts w:hint="eastAsia" w:eastAsia="仿宋_GB2312" w:cs="仿宋_GB2312"/>
          <w:b/>
          <w:bCs/>
          <w:highlight w:val="none"/>
        </w:rPr>
        <w:t>岗位：</w:t>
      </w:r>
    </w:p>
    <w:tbl>
      <w:tblPr>
        <w:tblStyle w:val="2"/>
        <w:tblpPr w:leftFromText="180" w:rightFromText="180" w:vertAnchor="text" w:horzAnchor="page" w:tblpX="1525" w:tblpY="45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540"/>
        <w:gridCol w:w="18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出 生年 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文  化</w:t>
            </w:r>
          </w:p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程 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政治面貌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身份证号码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实际居住地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毕 业</w:t>
            </w:r>
          </w:p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时 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健康状况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毕 业</w:t>
            </w:r>
          </w:p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学 校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所 学专 业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现工作单  位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 xml:space="preserve">职务 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  <w:r>
              <w:rPr>
                <w:rFonts w:hint="eastAsia" w:ascii="仿宋_GB2312" w:eastAsia="仿宋_GB2312" w:cs="仿宋_GB2312"/>
                <w:highlight w:val="none"/>
              </w:rPr>
              <w:t>紧急联系方式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通  信</w:t>
            </w:r>
          </w:p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  址</w:t>
            </w:r>
          </w:p>
        </w:tc>
        <w:tc>
          <w:tcPr>
            <w:tcW w:w="3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户口所在社区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个人简历（学历加工作经历）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意 见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>
      <w:r>
        <w:rPr>
          <w:rFonts w:hint="eastAsia" w:eastAsia="仿宋_GB2312" w:cs="仿宋_GB2312"/>
          <w:sz w:val="28"/>
        </w:rPr>
        <w:t>注：此表由报名人员如实填写，如发现有不实或作假现象者取消资格。</w:t>
      </w:r>
      <w:bookmarkStart w:id="0" w:name="_GoBack"/>
      <w:bookmarkEnd w:id="0"/>
    </w:p>
    <w:sectPr>
      <w:pgSz w:w="11906" w:h="16838"/>
      <w:pgMar w:top="1440" w:right="1519" w:bottom="1440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0745"/>
    <w:rsid w:val="114D3BAE"/>
    <w:rsid w:val="11761C2B"/>
    <w:rsid w:val="21C82263"/>
    <w:rsid w:val="26307809"/>
    <w:rsid w:val="4135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A80A53-59E9-4FD5-88BB-8E9486D6A2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1586</Words>
  <Characters>1633</Characters>
  <Paragraphs>123</Paragraphs>
  <TotalTime>72</TotalTime>
  <ScaleCrop>false</ScaleCrop>
  <LinksUpToDate>false</LinksUpToDate>
  <CharactersWithSpaces>1656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2022-01-19T02:29:00Z</dcterms:created>
  <dc:creator>dell</dc:creator>
  <cp:lastModifiedBy>随缘</cp:lastModifiedBy>
  <dcterms:modified xsi:type="dcterms:W3CDTF">2022-01-24T03:33:06Z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AD4D27DD7F6844738EB8ED82794D5A0D</vt:lpwstr>
  </property>
</Properties>
</file>