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1：</w:t>
      </w:r>
    </w:p>
    <w:p>
      <w:pPr>
        <w:pStyle w:val="5"/>
        <w:jc w:val="center"/>
        <w:rPr>
          <w:rFonts w:hint="eastAsia" w:ascii="Times New Roman" w:hAnsi="Times New Roman" w:eastAsia="方正小标宋简体" w:cs="Times New Roman"/>
          <w:b w:val="0"/>
          <w:bCs/>
          <w:color w:val="auto"/>
          <w:kern w:val="2"/>
          <w:sz w:val="44"/>
          <w:szCs w:val="44"/>
          <w:lang w:val="zh-CN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kern w:val="2"/>
          <w:sz w:val="44"/>
          <w:szCs w:val="44"/>
          <w:lang w:val="en-US" w:eastAsia="zh-CN" w:bidi="ar-SA"/>
        </w:rPr>
        <w:t>上虞区职业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kern w:val="2"/>
          <w:sz w:val="44"/>
          <w:szCs w:val="44"/>
          <w:lang w:val="zh-CN" w:eastAsia="zh-CN" w:bidi="ar-SA"/>
        </w:rPr>
        <w:t>培训开班申请资料清单</w:t>
      </w:r>
    </w:p>
    <w:p>
      <w:pPr>
        <w:pStyle w:val="5"/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zh-CN" w:eastAsia="zh-CN" w:bidi="ar-SA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1.上虞区职业培训办班申请表；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2.上虞区职业培训教学课程表；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3.上虞区职业培训学员信息表；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4.师资表及授课教师身份证、相关资质证书复印件；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5.上虞区职业培训办班承诺书；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6.培训学员身份证复印件及享受政府补贴所对应的证明材料（就业失业证/社保证明/劳动合同/学生证等复印件）；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7.不在本承接机构场地内开展的培训班，需在办班申请表上注明并提供上课场地照片。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5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pStyle w:val="5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pStyle w:val="5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pStyle w:val="5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pStyle w:val="5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pStyle w:val="5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pStyle w:val="5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pStyle w:val="5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pStyle w:val="5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pStyle w:val="5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pStyle w:val="5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pStyle w:val="5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pStyle w:val="5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2：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kern w:val="2"/>
          <w:sz w:val="44"/>
          <w:szCs w:val="44"/>
          <w:lang w:val="en-US" w:eastAsia="zh-CN" w:bidi="ar-SA"/>
        </w:rPr>
        <w:t>上虞区职业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培训结报申请资料清单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企业：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  <w:t>上虞区职业培训补贴申请表；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2.企业职业技能等级认定实施方案；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办班申请表、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  <w:t>培训课程表、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办班承诺书、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  <w:t>师资表及证明材料、工作联系单；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培训学员信息表、职业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  <w:t>培训学员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到课率情况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考试签到表、样卷、考场情况记录表、考试照片若干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成绩汇总表及公示照片、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  <w:t>培训结报人员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花名册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  <w:t>.如有线上课程，提供线上培训平台培训班级学习报告（含有课程名称、课程时长及每一位学员的线上课程完成率）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zh-CN"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3：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240" w:lineRule="auto"/>
        <w:jc w:val="center"/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zh-CN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zh-CN" w:eastAsia="zh-CN"/>
        </w:rPr>
        <w:t>上虞区职业培训办班申请表</w:t>
      </w:r>
    </w:p>
    <w:p>
      <w:pPr>
        <w:jc w:val="both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jc w:val="both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承接机构（盖章）：                        申请日期：      年    月   日</w:t>
      </w:r>
    </w:p>
    <w:tbl>
      <w:tblPr>
        <w:tblStyle w:val="8"/>
        <w:tblpPr w:leftFromText="180" w:rightFromText="180" w:vertAnchor="text" w:horzAnchor="page" w:tblpX="1195" w:tblpY="168"/>
        <w:tblOverlap w:val="never"/>
        <w:tblW w:w="921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2"/>
        <w:gridCol w:w="971"/>
        <w:gridCol w:w="872"/>
        <w:gridCol w:w="1934"/>
        <w:gridCol w:w="334"/>
        <w:gridCol w:w="971"/>
        <w:gridCol w:w="278"/>
        <w:gridCol w:w="17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培训班级名称</w:t>
            </w:r>
          </w:p>
        </w:tc>
        <w:tc>
          <w:tcPr>
            <w:tcW w:w="7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计划培训人数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培训对象</w:t>
            </w:r>
          </w:p>
        </w:tc>
        <w:tc>
          <w:tcPr>
            <w:tcW w:w="2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培训项目实施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企业或地点</w:t>
            </w:r>
          </w:p>
        </w:tc>
        <w:tc>
          <w:tcPr>
            <w:tcW w:w="7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培训日期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培训课时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其中理论课时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占培训课时百分比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6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联系电话（手机）</w:t>
            </w:r>
          </w:p>
        </w:tc>
        <w:tc>
          <w:tcPr>
            <w:tcW w:w="17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跟班管理人员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联系电话（手机）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理论培训地点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实操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eastAsia="zh-CN" w:bidi="ar-SA"/>
              </w:rPr>
              <w:t>培训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地点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授课日期及时间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课时</w:t>
            </w:r>
          </w:p>
        </w:tc>
        <w:tc>
          <w:tcPr>
            <w:tcW w:w="2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课程内容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理论或实操</w:t>
            </w:r>
          </w:p>
        </w:tc>
        <w:tc>
          <w:tcPr>
            <w:tcW w:w="1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授课老师及职称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见附件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7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2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审核意见</w:t>
            </w:r>
          </w:p>
        </w:tc>
        <w:tc>
          <w:tcPr>
            <w:tcW w:w="7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经办：             审核：              审批： </w:t>
            </w:r>
          </w:p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</w:t>
            </w:r>
          </w:p>
          <w:p>
            <w:pPr>
              <w:widowControl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年     月     日</w:t>
            </w:r>
          </w:p>
          <w:p>
            <w:pPr>
              <w:pStyle w:val="5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240" w:lineRule="auto"/>
        <w:jc w:val="both"/>
        <w:rPr>
          <w:rFonts w:hint="default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  <w:t>注：（1）本表一式二份，于办班前7个工作日提交申请，并同步在平台上做好开班申报工作。</w:t>
      </w:r>
    </w:p>
    <w:p>
      <w:pPr>
        <w:numPr>
          <w:ilvl w:val="0"/>
          <w:numId w:val="0"/>
        </w:numPr>
        <w:spacing w:line="240" w:lineRule="auto"/>
        <w:ind w:firstLine="420" w:firstLineChars="200"/>
        <w:jc w:val="both"/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1"/>
          <w:szCs w:val="21"/>
          <w:lang w:val="en-US" w:eastAsia="zh-CN" w:bidi="ar-SA"/>
        </w:rPr>
        <w:t>（2）</w:t>
      </w:r>
      <w:r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  <w:t>培训对象：1.失业及参保人员;2.在岗职工;3.在校学生;4农村富余劳动力;5其他。</w:t>
      </w:r>
    </w:p>
    <w:p>
      <w:pPr>
        <w:spacing w:line="240" w:lineRule="auto"/>
        <w:ind w:firstLine="420" w:firstLineChars="200"/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1"/>
          <w:szCs w:val="21"/>
          <w:lang w:val="en-US" w:eastAsia="zh-CN" w:bidi="ar-SA"/>
        </w:rPr>
        <w:t>（3）培训班级名称：以“XXXX年X月（开班年月）+机构(企业）名称+工种+等级+培训+第n期”格式命名，如2023年6月A企业化学检验员高级培训第1期。</w:t>
      </w: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4：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240" w:lineRule="auto"/>
        <w:jc w:val="center"/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zh-CN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上虞区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zh-CN" w:eastAsia="zh-CN"/>
        </w:rPr>
        <w:t>职业培训教学课程表</w:t>
      </w:r>
    </w:p>
    <w:p>
      <w:pPr>
        <w:ind w:left="6718" w:leftChars="-58" w:right="-512" w:rightChars="-244" w:hanging="6840" w:hangingChars="2850"/>
        <w:jc w:val="left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承接机构（盖章）：                        培训班级名称：                                                                                           </w:t>
      </w:r>
    </w:p>
    <w:tbl>
      <w:tblPr>
        <w:tblStyle w:val="8"/>
        <w:tblW w:w="9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819"/>
        <w:gridCol w:w="4288"/>
        <w:gridCol w:w="1298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授课日期及时间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课时</w:t>
            </w: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培训课程内容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理论或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实操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授课教师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8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鉴定</w:t>
            </w: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注：本表一式二份，随办班申请表一并提交。</w:t>
      </w:r>
    </w:p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培训详细地址： </w:t>
      </w:r>
    </w:p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跟班老师及联系电话： </w:t>
      </w:r>
    </w:p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pStyle w:val="3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/>
          <w:lang w:val="zh-CN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5：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240" w:lineRule="auto"/>
        <w:jc w:val="center"/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zh-CN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zh-CN" w:eastAsia="zh-CN"/>
        </w:rPr>
        <w:t>上虞区职业培训学员信息表</w:t>
      </w:r>
    </w:p>
    <w:p>
      <w:pPr>
        <w:pStyle w:val="5"/>
        <w:ind w:firstLine="240" w:firstLineChars="100"/>
        <w:rPr>
          <w:rFonts w:hint="default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承接机构（盖章）：                                                         培训班级名称：   </w:t>
      </w:r>
    </w:p>
    <w:tbl>
      <w:tblPr>
        <w:tblStyle w:val="8"/>
        <w:tblpPr w:leftFromText="180" w:rightFromText="180" w:vertAnchor="text" w:horzAnchor="page" w:tblpX="1377" w:tblpY="300"/>
        <w:tblOverlap w:val="never"/>
        <w:tblW w:w="152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94"/>
        <w:gridCol w:w="512"/>
        <w:gridCol w:w="857"/>
        <w:gridCol w:w="2586"/>
        <w:gridCol w:w="2067"/>
        <w:gridCol w:w="1898"/>
        <w:gridCol w:w="1377"/>
        <w:gridCol w:w="2578"/>
        <w:gridCol w:w="1356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文化程度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户籍地址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本职业工作年限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申报条件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人员类别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jc w:val="both"/>
        <w:textAlignment w:val="center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注：1.“人员类别”栏按“1.失业及参保人员；2.在岗职工；3.在校学生；4.农村富余劳动力；5.其他”填写序号。         </w:t>
      </w:r>
    </w:p>
    <w:p>
      <w:pPr>
        <w:widowControl/>
        <w:jc w:val="both"/>
        <w:textAlignment w:val="center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    2.本表一式二份，随办班申请表一并提交。</w:t>
      </w: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6：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240" w:lineRule="auto"/>
        <w:jc w:val="center"/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zh-CN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zh-CN" w:eastAsia="zh-CN"/>
        </w:rPr>
        <w:t>上虞区职业培训师资情况表</w:t>
      </w:r>
    </w:p>
    <w:p>
      <w:pPr>
        <w:spacing w:before="240" w:after="240"/>
        <w:ind w:firstLine="480" w:firstLineChars="200"/>
        <w:jc w:val="both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承接机构（盖章）：                                                    培训班级名称：</w:t>
      </w:r>
    </w:p>
    <w:tbl>
      <w:tblPr>
        <w:tblStyle w:val="8"/>
        <w:tblW w:w="133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005"/>
        <w:gridCol w:w="708"/>
        <w:gridCol w:w="2694"/>
        <w:gridCol w:w="1559"/>
        <w:gridCol w:w="1701"/>
        <w:gridCol w:w="1810"/>
        <w:gridCol w:w="1730"/>
        <w:gridCol w:w="15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专业技术职称证书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职业资格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等级证书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聘用方式</w:t>
            </w:r>
          </w:p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（专职或兼职）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before="240" w:after="240"/>
        <w:jc w:val="both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注：随附授课教师身份证、相关资质证书复印件。</w:t>
      </w:r>
    </w:p>
    <w:p>
      <w:pPr>
        <w:pStyle w:val="5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5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5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5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7：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240" w:lineRule="auto"/>
        <w:jc w:val="center"/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zh-CN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上虞区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zh-CN" w:eastAsia="zh-CN"/>
        </w:rPr>
        <w:t>职业培训办班承诺书</w:t>
      </w:r>
    </w:p>
    <w:p>
      <w:pPr>
        <w:rPr>
          <w:rFonts w:hint="eastAsia" w:ascii="宋体" w:hAnsi="宋体"/>
          <w:b/>
          <w:sz w:val="44"/>
          <w:szCs w:val="44"/>
        </w:rPr>
      </w:pPr>
    </w:p>
    <w:p>
      <w:pPr>
        <w:tabs>
          <w:tab w:val="left" w:pos="6060"/>
        </w:tabs>
        <w:rPr>
          <w:rFonts w:hint="eastAsia"/>
          <w:sz w:val="24"/>
        </w:rPr>
      </w:pPr>
      <w:r>
        <w:rPr>
          <w:sz w:val="24"/>
        </w:rPr>
        <w:tab/>
      </w:r>
    </w:p>
    <w:p>
      <w:pPr>
        <w:ind w:firstLine="63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我单位计划举办                    （培训班级名称）职业培训班，在此，我们承诺：</w:t>
      </w:r>
    </w:p>
    <w:p>
      <w:pPr>
        <w:ind w:left="64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1．所提交的材料真实有效；</w:t>
      </w:r>
    </w:p>
    <w:p>
      <w:pPr>
        <w:ind w:firstLine="63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2．严格按照办班要求认真组织开展培训；</w:t>
      </w:r>
    </w:p>
    <w:p>
      <w:pPr>
        <w:ind w:firstLine="63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3．积极履行主体责任，确保培训过程真实合规；</w:t>
      </w:r>
    </w:p>
    <w:p>
      <w:pPr>
        <w:ind w:firstLine="63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4．按规定建好培训台账，如实申报培训补贴；</w:t>
      </w:r>
    </w:p>
    <w:p>
      <w:pPr>
        <w:ind w:firstLine="63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5．做好培训档案的留存归档工作，主动接受监督审计。</w:t>
      </w:r>
    </w:p>
    <w:p>
      <w:pPr>
        <w:ind w:firstLine="63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我单位所作以上承诺是真实的，并愿意承担违反承诺的一切法律责任。</w:t>
      </w:r>
    </w:p>
    <w:p>
      <w:pPr>
        <w:ind w:right="8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ind w:right="8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ind w:right="960" w:firstLine="63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经办人（签字）：</w:t>
      </w:r>
    </w:p>
    <w:p>
      <w:pPr>
        <w:ind w:firstLine="63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ind w:right="960" w:firstLine="63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承诺单位（盖章）：</w:t>
      </w:r>
    </w:p>
    <w:p>
      <w:pPr>
        <w:ind w:right="160" w:firstLine="63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ind w:firstLine="63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   月   日</w:t>
      </w:r>
    </w:p>
    <w:p>
      <w:pPr>
        <w:pStyle w:val="5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5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5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5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zh-CN" w:eastAsia="zh-CN" w:bidi="ar-SA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8：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240" w:lineRule="auto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上虞区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zh-CN" w:eastAsia="zh-CN"/>
        </w:rPr>
        <w:t>职业培训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补贴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zh-CN" w:eastAsia="zh-CN"/>
        </w:rPr>
        <w:t>申请表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zh-CN" w:eastAsia="zh-CN"/>
        </w:rPr>
        <w:t>（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单位）</w:t>
      </w:r>
    </w:p>
    <w:p>
      <w:pPr>
        <w:pageBreakBefore w:val="0"/>
        <w:kinsoku/>
        <w:overflowPunct/>
        <w:topLinePunct w:val="0"/>
        <w:bidi w:val="0"/>
        <w:spacing w:line="240" w:lineRule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承接机构（盖章）：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 xml:space="preserve">                申请时间：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 xml:space="preserve"> 年  月  日</w:t>
      </w:r>
    </w:p>
    <w:tbl>
      <w:tblPr>
        <w:tblStyle w:val="8"/>
        <w:tblpPr w:leftFromText="180" w:rightFromText="180" w:vertAnchor="text" w:horzAnchor="page" w:tblpX="1467" w:tblpY="33"/>
        <w:tblOverlap w:val="never"/>
        <w:tblW w:w="9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72"/>
        <w:gridCol w:w="725"/>
        <w:gridCol w:w="1211"/>
        <w:gridCol w:w="1286"/>
        <w:gridCol w:w="3"/>
        <w:gridCol w:w="1194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703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申请补贴类型</w:t>
            </w:r>
          </w:p>
        </w:tc>
        <w:tc>
          <w:tcPr>
            <w:tcW w:w="7492" w:type="dxa"/>
            <w:gridSpan w:val="7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  <w:t>国家职业资格培训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  <w:t>职业技能等级培训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t>专项职业能力培训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703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培训班级名称</w:t>
            </w:r>
          </w:p>
        </w:tc>
        <w:tc>
          <w:tcPr>
            <w:tcW w:w="7492" w:type="dxa"/>
            <w:gridSpan w:val="7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703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工种</w:t>
            </w:r>
          </w:p>
        </w:tc>
        <w:tc>
          <w:tcPr>
            <w:tcW w:w="2497" w:type="dxa"/>
            <w:gridSpan w:val="2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497" w:type="dxa"/>
            <w:gridSpan w:val="2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等级</w:t>
            </w:r>
          </w:p>
        </w:tc>
        <w:tc>
          <w:tcPr>
            <w:tcW w:w="2498" w:type="dxa"/>
            <w:gridSpan w:val="3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703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开户银行</w:t>
            </w:r>
          </w:p>
        </w:tc>
        <w:tc>
          <w:tcPr>
            <w:tcW w:w="2497" w:type="dxa"/>
            <w:gridSpan w:val="2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500" w:type="dxa"/>
            <w:gridSpan w:val="3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银行账号</w:t>
            </w:r>
          </w:p>
        </w:tc>
        <w:tc>
          <w:tcPr>
            <w:tcW w:w="2495" w:type="dxa"/>
            <w:gridSpan w:val="2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703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工种类型</w:t>
            </w:r>
          </w:p>
        </w:tc>
        <w:tc>
          <w:tcPr>
            <w:tcW w:w="7492" w:type="dxa"/>
            <w:gridSpan w:val="7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right="240" w:firstLine="210" w:firstLineChars="100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Cs w:val="21"/>
                <w:highlight w:val="none"/>
              </w:rPr>
              <w:t>三大传统产业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t>（现代纺织、绿色化工、金属加工）、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Cs w:val="21"/>
                <w:highlight w:val="none"/>
              </w:rPr>
              <w:t>四大新兴产业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t>（高端装备、新材料、电子信息及现代医药）和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Cs w:val="21"/>
                <w:highlight w:val="none"/>
              </w:rPr>
              <w:t>两大历史经典产业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t>（黄酒、珍珠）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  <w:lang w:eastAsia="zh-CN"/>
              </w:rPr>
              <w:t>等相关工种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right="240" w:firstLine="210" w:firstLineChars="10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Cs w:val="21"/>
                <w:highlight w:val="none"/>
              </w:rPr>
              <w:t>紧缺工种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t>（对照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  <w:lang w:eastAsia="zh-CN"/>
              </w:rPr>
              <w:t>人社部门发布的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t>紧缺工种目录）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right="240" w:firstLine="210" w:firstLineChars="10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Cs w:val="21"/>
                <w:highlight w:val="none"/>
              </w:rPr>
              <w:t>常规工种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703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培训时间</w:t>
            </w:r>
          </w:p>
        </w:tc>
        <w:tc>
          <w:tcPr>
            <w:tcW w:w="1772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936" w:type="dxa"/>
            <w:gridSpan w:val="2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培训课时</w:t>
            </w: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194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补贴标准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（元/人）</w:t>
            </w:r>
          </w:p>
        </w:tc>
        <w:tc>
          <w:tcPr>
            <w:tcW w:w="1301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03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培训人数</w:t>
            </w:r>
          </w:p>
        </w:tc>
        <w:tc>
          <w:tcPr>
            <w:tcW w:w="1772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936" w:type="dxa"/>
            <w:gridSpan w:val="2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考核时间</w:t>
            </w: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194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考核合格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人数</w:t>
            </w:r>
          </w:p>
        </w:tc>
        <w:tc>
          <w:tcPr>
            <w:tcW w:w="1301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1703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申请补贴金额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合计</w:t>
            </w:r>
          </w:p>
        </w:tc>
        <w:tc>
          <w:tcPr>
            <w:tcW w:w="7492" w:type="dxa"/>
            <w:gridSpan w:val="7"/>
            <w:noWrap/>
            <w:vAlign w:val="center"/>
          </w:tcPr>
          <w:p>
            <w:pPr>
              <w:pageBreakBefore w:val="0"/>
              <w:widowControl/>
              <w:shd w:val="clear" w:color="auto" w:fill="FFFFFF"/>
              <w:kinsoku/>
              <w:overflowPunct/>
              <w:topLinePunct w:val="0"/>
              <w:bidi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人民币（大写）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u w:val="single"/>
              </w:rPr>
              <w:t xml:space="preserve">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  <w:shd w:val="clear" w:color="auto" w:fill="FFFFFF"/>
              </w:rPr>
              <w:t>¥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  <w:u w:val="single"/>
                <w:shd w:val="clear" w:color="auto" w:fill="FFFFFF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703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培训机构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联系人</w:t>
            </w:r>
          </w:p>
        </w:tc>
        <w:tc>
          <w:tcPr>
            <w:tcW w:w="1772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936" w:type="dxa"/>
            <w:gridSpan w:val="2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3784" w:type="dxa"/>
            <w:gridSpan w:val="4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703" w:type="dxa"/>
            <w:vMerge w:val="restart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人力社保部门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审核意见</w:t>
            </w:r>
          </w:p>
        </w:tc>
        <w:tc>
          <w:tcPr>
            <w:tcW w:w="1772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考核合格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人数</w:t>
            </w:r>
          </w:p>
        </w:tc>
        <w:tc>
          <w:tcPr>
            <w:tcW w:w="1936" w:type="dxa"/>
            <w:gridSpan w:val="2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核定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补贴标准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（元/人）</w:t>
            </w:r>
          </w:p>
        </w:tc>
        <w:tc>
          <w:tcPr>
            <w:tcW w:w="2495" w:type="dxa"/>
            <w:gridSpan w:val="2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firstLine="960" w:firstLineChars="40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703" w:type="dxa"/>
            <w:vMerge w:val="continue"/>
            <w:noWrap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772" w:type="dxa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拨付总金额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合计</w:t>
            </w:r>
          </w:p>
        </w:tc>
        <w:tc>
          <w:tcPr>
            <w:tcW w:w="5720" w:type="dxa"/>
            <w:gridSpan w:val="6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人民币（大写）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u w:val="single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  <w:shd w:val="clear" w:color="auto" w:fill="FFFFFF"/>
              </w:rPr>
              <w:t>¥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  <w:u w:val="single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  <w:u w:val="single"/>
                <w:shd w:val="clear" w:color="auto" w:fill="FFFFFF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  <w:u w:val="single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  <w:u w:val="single"/>
                <w:shd w:val="clear" w:color="auto" w:fill="FFFFFF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。</w:t>
            </w:r>
          </w:p>
        </w:tc>
      </w:tr>
    </w:tbl>
    <w:p>
      <w:pPr>
        <w:pageBreakBefore w:val="0"/>
        <w:kinsoku/>
        <w:overflowPunct/>
        <w:topLinePunct w:val="0"/>
        <w:bidi w:val="0"/>
        <w:spacing w:line="240" w:lineRule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highlight w:val="none"/>
        </w:rPr>
        <w:t>注：本表一式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highlight w:val="none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highlight w:val="none"/>
        </w:rPr>
        <w:t>份。</w:t>
      </w:r>
    </w:p>
    <w:p>
      <w:pPr>
        <w:pageBreakBefore w:val="0"/>
        <w:kinsoku/>
        <w:overflowPunct/>
        <w:topLinePunct w:val="0"/>
        <w:bidi w:val="0"/>
        <w:spacing w:line="240" w:lineRule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highlight w:val="none"/>
        </w:rPr>
      </w:pPr>
    </w:p>
    <w:p>
      <w:pPr>
        <w:pageBreakBefore w:val="0"/>
        <w:kinsoku/>
        <w:overflowPunct/>
        <w:topLinePunct w:val="0"/>
        <w:bidi w:val="0"/>
        <w:spacing w:line="240" w:lineRule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highlight w:val="none"/>
          <w:lang w:val="en-US" w:eastAsia="zh-CN"/>
        </w:rPr>
        <w:t>经办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highlight w:val="none"/>
        </w:rPr>
        <w:t>：                   审核：                   审批：</w:t>
      </w:r>
    </w:p>
    <w:p>
      <w:pPr>
        <w:pageBreakBefore w:val="0"/>
        <w:kinsoku/>
        <w:overflowPunct/>
        <w:topLinePunct w:val="0"/>
        <w:bidi w:val="0"/>
        <w:spacing w:line="240" w:lineRule="auto"/>
        <w:ind w:firstLine="5040" w:firstLineChars="2100"/>
        <w:rPr>
          <w:rFonts w:hint="default" w:ascii="Times New Roman" w:hAnsi="Times New Roman" w:eastAsia="仿宋_GB2312" w:cs="Times New Roman"/>
          <w:color w:val="auto"/>
          <w:sz w:val="24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1"/>
          <w:highlight w:val="none"/>
        </w:rPr>
        <w:t xml:space="preserve"> </w:t>
      </w:r>
    </w:p>
    <w:p>
      <w:pPr>
        <w:rPr>
          <w:rFonts w:hint="eastAsia"/>
          <w:lang w:val="zh-CN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9：</w:t>
      </w:r>
    </w:p>
    <w:p>
      <w:pPr>
        <w:jc w:val="center"/>
        <w:rPr>
          <w:rFonts w:hint="default" w:ascii="黑体" w:hAnsi="黑体" w:eastAsia="黑体" w:cs="黑体"/>
          <w:b w:val="0"/>
          <w:bCs w:val="0"/>
          <w:kern w:val="2"/>
          <w:sz w:val="44"/>
          <w:szCs w:val="44"/>
          <w:lang w:val="zh-CN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工作联系单</w:t>
      </w:r>
    </w:p>
    <w:p>
      <w:pPr>
        <w:widowControl/>
        <w:spacing w:line="240" w:lineRule="atLeast"/>
        <w:jc w:val="righ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日期：    年    月    日</w:t>
      </w:r>
    </w:p>
    <w:p>
      <w:pPr>
        <w:pStyle w:val="5"/>
        <w:rPr>
          <w:rFonts w:hint="default"/>
        </w:rPr>
      </w:pPr>
    </w:p>
    <w:tbl>
      <w:tblPr>
        <w:tblStyle w:val="8"/>
        <w:tblW w:w="9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516"/>
        <w:gridCol w:w="1630"/>
        <w:gridCol w:w="1410"/>
        <w:gridCol w:w="1575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66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职业培训服务承接机构名称</w:t>
            </w:r>
          </w:p>
        </w:tc>
        <w:tc>
          <w:tcPr>
            <w:tcW w:w="6084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66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承接机构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4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66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培训班级名称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跟班联系人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366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职业（工种）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等级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2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变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更        内    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8600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        </w:t>
            </w:r>
          </w:p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职业培训服务承接机构（盖章）</w:t>
            </w:r>
          </w:p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          </w:t>
            </w:r>
          </w:p>
          <w:p>
            <w:pPr>
              <w:spacing w:line="240" w:lineRule="atLeast"/>
              <w:ind w:firstLine="5520" w:firstLineChars="2300"/>
              <w:rPr>
                <w:rFonts w:hint="default" w:ascii="Times New Roman" w:hAnsi="Times New Roman" w:eastAsia="仿宋_GB2312" w:cs="Times New Roman"/>
                <w:color w:val="00B05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人力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社保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部门审核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600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rPr>
          <w:rFonts w:hint="eastAsia" w:ascii="Times New Roman" w:hAnsi="Times New Roman" w:eastAsia="仿宋_GB2312" w:cs="Times New Roman"/>
          <w:kern w:val="0"/>
          <w:sz w:val="24"/>
          <w:szCs w:val="24"/>
          <w:lang w:val="en-US" w:eastAsia="zh-CN" w:bidi="ar-SA"/>
        </w:rPr>
      </w:pPr>
    </w:p>
    <w:p>
      <w:pPr>
        <w:pStyle w:val="5"/>
        <w:rPr>
          <w:rFonts w:hint="eastAsia" w:ascii="Times New Roman" w:hAnsi="Times New Roman" w:eastAsia="仿宋_GB2312" w:cs="Times New Roman"/>
          <w:kern w:val="0"/>
          <w:sz w:val="24"/>
          <w:szCs w:val="24"/>
          <w:lang w:val="en-US" w:eastAsia="zh-CN" w:bidi="ar-SA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val="en-US" w:eastAsia="zh-CN" w:bidi="ar-SA"/>
        </w:rPr>
        <w:t>注：开班后如有更改培训上课时间和上课老师、变换培训场地和调整课程内容等情况需填写。</w:t>
      </w: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10：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职业培训学员签到表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 w:ascii="Times New Roman" w:hAnsi="Times New Roman" w:cs="Times New Roman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承接机构（盖章）： </w:t>
      </w:r>
      <w:r>
        <w:rPr>
          <w:rFonts w:hint="default" w:ascii="Times New Roman" w:hAnsi="Times New Roman" w:cs="Times New Roman"/>
          <w:color w:val="auto"/>
          <w:kern w:val="0"/>
          <w:sz w:val="24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培训班级名称</w:t>
      </w: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92" w:leftChars="-44" w:right="-212" w:rightChars="-101"/>
        <w:jc w:val="left"/>
        <w:textAlignment w:val="auto"/>
        <w:rPr>
          <w:rFonts w:hint="default" w:ascii="Times New Roman" w:hAnsi="Times New Roman" w:cs="Times New Roman"/>
          <w:color w:val="auto"/>
          <w:kern w:val="0"/>
          <w:sz w:val="24"/>
        </w:rPr>
      </w:pPr>
      <w:r>
        <w:rPr>
          <w:rFonts w:hint="default" w:ascii="Times New Roman" w:hAnsi="Times New Roman" w:cs="Times New Roman"/>
          <w:color w:val="auto"/>
          <w:kern w:val="0"/>
          <w:sz w:val="24"/>
        </w:rPr>
        <w:t xml:space="preserve">                      </w:t>
      </w: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授课时间：    年   月   日   时   分 --    时   分</w:t>
      </w:r>
    </w:p>
    <w:tbl>
      <w:tblPr>
        <w:tblStyle w:val="8"/>
        <w:tblW w:w="8796" w:type="dxa"/>
        <w:tblInd w:w="-2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5"/>
        <w:gridCol w:w="1791"/>
        <w:gridCol w:w="1715"/>
        <w:gridCol w:w="795"/>
        <w:gridCol w:w="1868"/>
        <w:gridCol w:w="18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签到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签到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5"/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val="en-US" w:eastAsia="zh-CN" w:bidi="ar-SA"/>
        </w:rPr>
        <w:t>注：如遇系统网络不稳定等特殊情况时请做好纸质签到表备查。</w:t>
      </w: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11：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成绩汇总表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cs="Times New Roman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承接机构（盖章）： </w:t>
      </w:r>
      <w:r>
        <w:rPr>
          <w:rFonts w:hint="default" w:ascii="Times New Roman" w:hAnsi="Times New Roman" w:cs="Times New Roman"/>
          <w:color w:val="auto"/>
          <w:kern w:val="0"/>
          <w:sz w:val="24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培训班级名称</w:t>
      </w: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：</w:t>
      </w:r>
    </w:p>
    <w:tbl>
      <w:tblPr>
        <w:tblStyle w:val="8"/>
        <w:tblW w:w="8796" w:type="dxa"/>
        <w:tblInd w:w="-2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5"/>
        <w:gridCol w:w="1408"/>
        <w:gridCol w:w="2693"/>
        <w:gridCol w:w="1286"/>
        <w:gridCol w:w="1317"/>
        <w:gridCol w:w="13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理论成绩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实操成绩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评定成绩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31" w:leftChars="-43" w:hanging="5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（合格/不合格）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5"/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-SA"/>
        </w:rPr>
      </w:pPr>
    </w:p>
    <w:p>
      <w:pPr>
        <w:pStyle w:val="5"/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val="en-US" w:eastAsia="zh-CN" w:bidi="ar-SA"/>
        </w:rPr>
        <w:t>考评员签字：                                           年    月    日</w:t>
      </w: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12：</w:t>
      </w:r>
    </w:p>
    <w:p>
      <w:pPr>
        <w:jc w:val="center"/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上虞区职业培训结报人员花名册</w:t>
      </w:r>
    </w:p>
    <w:p>
      <w:pPr>
        <w:pStyle w:val="5"/>
        <w:ind w:firstLine="240" w:firstLineChars="100"/>
        <w:rPr>
          <w:rFonts w:hint="default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承接机构（盖章）：                                                          培训班级名称：   </w:t>
      </w:r>
    </w:p>
    <w:tbl>
      <w:tblPr>
        <w:tblStyle w:val="8"/>
        <w:tblpPr w:leftFromText="180" w:rightFromText="180" w:vertAnchor="text" w:horzAnchor="page" w:tblpX="1377" w:tblpY="300"/>
        <w:tblOverlap w:val="never"/>
        <w:tblW w:w="150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015"/>
        <w:gridCol w:w="545"/>
        <w:gridCol w:w="942"/>
        <w:gridCol w:w="2204"/>
        <w:gridCol w:w="1994"/>
        <w:gridCol w:w="1754"/>
        <w:gridCol w:w="1018"/>
        <w:gridCol w:w="2699"/>
        <w:gridCol w:w="1663"/>
        <w:gridCol w:w="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文化程度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职业（工种）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等级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证书编号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人员类别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jc w:val="both"/>
        <w:textAlignment w:val="center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注：1.“人员类别”栏按“1.失业及参保人员；2.在岗职工；3.在校学生；4.农村富余劳动力；5.其他”填写序号。         </w:t>
      </w:r>
    </w:p>
    <w:p>
      <w:pPr>
        <w:widowControl/>
        <w:jc w:val="both"/>
        <w:textAlignment w:val="center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    2.本表一式二份。</w:t>
      </w: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13：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考试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签到表</w:t>
      </w:r>
    </w:p>
    <w:p>
      <w:pPr>
        <w:pStyle w:val="3"/>
        <w:ind w:firstLine="6720" w:firstLineChars="2800"/>
        <w:rPr>
          <w:rFonts w:hint="default" w:ascii="仿宋_GB2312" w:hAnsi="仿宋_GB2312" w:eastAsia="仿宋_GB2312" w:cs="仿宋_GB2312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4"/>
          <w:szCs w:val="24"/>
          <w:lang w:val="en-US" w:eastAsia="zh-CN" w:bidi="ar-SA"/>
        </w:rPr>
        <w:t>年   月   日</w:t>
      </w:r>
    </w:p>
    <w:tbl>
      <w:tblPr>
        <w:tblStyle w:val="8"/>
        <w:tblW w:w="8776" w:type="dxa"/>
        <w:tblInd w:w="-2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3"/>
        <w:gridCol w:w="1787"/>
        <w:gridCol w:w="1711"/>
        <w:gridCol w:w="793"/>
        <w:gridCol w:w="1864"/>
        <w:gridCol w:w="939"/>
        <w:gridCol w:w="9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评价机构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申请认定单位</w:t>
            </w: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认定职业（工种）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认定人数及等级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省计划编号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考务安排编号</w:t>
            </w: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签到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签到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1" w:leftChars="-43" w:hanging="79" w:hangingChars="3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Toc30597749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14：</w:t>
      </w:r>
    </w:p>
    <w:p>
      <w:pPr>
        <w:jc w:val="center"/>
        <w:rPr>
          <w:b/>
          <w:bCs/>
          <w:sz w:val="24"/>
          <w:szCs w:val="24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考场情况记录表</w:t>
      </w:r>
      <w:bookmarkEnd w:id="0"/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鉴定所站、考核点：                          鉴定时间：   年  月  日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鉴定工种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鉴定人数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鉴定级别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实到人数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考评员按时到岗，考评时佩戴胸卡按要求配置全部到位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31115</wp:posOffset>
                      </wp:positionV>
                      <wp:extent cx="114300" cy="124460"/>
                      <wp:effectExtent l="4445" t="4445" r="14605" b="2349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9.3pt;margin-top:2.45pt;height:9.8pt;width:9pt;z-index:251662336;mso-width-relative:page;mso-height-relative:page;" fillcolor="#FFFFFF" filled="t" stroked="t" coordsize="21600,21600" o:gfxdata="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YOf5dcAAAAIAQAADwAAAAAAAAABACAAAAAiAAAAZHJzL2Rvd25yZXYu&#10;eG1sUEsBAhQAFAAAAAgAh07iQAowCeT8AQAAHQQAAA4AAAAAAAAAAQAgAAAAJgEAAGRycy9lMm9E&#10;b2MueG1sUEsFBgAAAAAGAAYAWQEAAJQ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21590</wp:posOffset>
                      </wp:positionV>
                      <wp:extent cx="114300" cy="124460"/>
                      <wp:effectExtent l="4445" t="4445" r="14605" b="234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5.55pt;margin-top:1.7pt;height:9.8pt;width:9pt;z-index:251661312;mso-width-relative:page;mso-height-relative:page;" fillcolor="#FFFFFF" filled="t" stroked="t" coordsize="21600,21600" o:gfxdata="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6pGYl1gAAAAgBAAAPAAAAAAAAAAEAIAAAACIAAABkcnMvZG93bnJldi54&#10;bWxQSwECFAAUAAAACACHTuJAMvnL6/wBAAAdBAAADgAAAAAAAAABACAAAAAlAQAAZHJzL2Uyb0Rv&#10;Yy54bWxQSwUGAAAAAAYABgBZAQAAkw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是          否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考评员严格按照评分标准和考核程序测评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27305</wp:posOffset>
                      </wp:positionV>
                      <wp:extent cx="114300" cy="124460"/>
                      <wp:effectExtent l="4445" t="4445" r="14605" b="234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8.55pt;margin-top:2.15pt;height:9.8pt;width:9pt;z-index:251660288;mso-width-relative:page;mso-height-relative:page;" fillcolor="#FFFFFF" filled="t" stroked="t" coordsize="21600,21600" o:gfxdata="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CwMvn1wAAAAgBAAAPAAAAAAAAAAEAIAAAACIAAABkcnMvZG93bnJldi54&#10;bWxQSwECFAAUAAAACACHTuJARiVr6fsBAAAdBAAADgAAAAAAAAABACAAAAAmAQAAZHJzL2Uyb0Rv&#10;Yy54bWxQSwUGAAAAAAYABgBZAQAAkw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36830</wp:posOffset>
                      </wp:positionV>
                      <wp:extent cx="114300" cy="124460"/>
                      <wp:effectExtent l="4445" t="4445" r="14605" b="2349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5.55pt;margin-top:2.9pt;height:9.8pt;width:9pt;z-index:251659264;mso-width-relative:page;mso-height-relative:page;" fillcolor="#FFFFFF" filled="t" stroked="t" coordsize="21600,21600" o:gfxdata="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SjH7TXAAAACAEAAA8AAAAAAAAAAQAgAAAAIgAAAGRycy9kb3ducmV2&#10;LnhtbFBLAQIUABQAAAAIAIdO4kAeTVTq/QEAAB0EAAAOAAAAAAAAAAEAIAAAACYBAABkcnMvZTJv&#10;RG9jLnhtbFBLBQYAAAAABgAGAFkBAACV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是          否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考场设置规范，材料、设备、检验仪器齐全符合要求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21590</wp:posOffset>
                      </wp:positionV>
                      <wp:extent cx="114300" cy="124460"/>
                      <wp:effectExtent l="4445" t="4445" r="14605" b="2349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6.3pt;margin-top:1.7pt;height:9.8pt;width:9pt;z-index:251663360;mso-width-relative:page;mso-height-relative:page;" fillcolor="#FFFFFF" filled="t" stroked="t" coordsize="21600,21600" o:gfxdata="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roNzo1gAAAAgBAAAPAAAAAAAAAAEAIAAAACIAAABkcnMvZG93bnJldi54&#10;bWxQSwECFAAUAAAACACHTuJA2kGK7vwBAAAdBAAADgAAAAAAAAABACAAAAAlAQAAZHJzL2Uyb0Rv&#10;Yy54bWxQSwUGAAAAAAYABgBZAQAAkw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31115</wp:posOffset>
                      </wp:positionV>
                      <wp:extent cx="114300" cy="124460"/>
                      <wp:effectExtent l="4445" t="4445" r="14605" b="2349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8.55pt;margin-top:2.45pt;height:9.8pt;width:9pt;z-index:251664384;mso-width-relative:page;mso-height-relative:page;" fillcolor="#FFFFFF" filled="t" stroked="t" coordsize="21600,21600" o:gfxdata="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82h2Z9YAAAAIAQAADwAAAAAAAAABACAAAAAiAAAAZHJzL2Rvd25yZXYu&#10;eG1sUEsBAhQAFAAAAAgAh07iQPb1Fe/9AQAAHQQAAA4AAAAAAAAAAQAgAAAAJQEAAGRycy9lMm9E&#10;b2MueG1sUEsFBgAAAAAGAAYAWQEAAJQ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是          否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考场秩序正常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15875</wp:posOffset>
                      </wp:positionV>
                      <wp:extent cx="114300" cy="124460"/>
                      <wp:effectExtent l="4445" t="4445" r="14605" b="2349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7.8pt;margin-top:1.25pt;height:9.8pt;width:9pt;z-index:251666432;mso-width-relative:page;mso-height-relative:page;" fillcolor="#FFFFFF" filled="t" stroked="t" coordsize="21600,21600" o:gfxdata="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RkTx71QAAAAgBAAAPAAAAAAAAAAEAIAAAACIAAABkcnMvZG93bnJldi54&#10;bWxQSwECFAAUAAAACACHTuJAgim17f0BAAAdBAAADgAAAAAAAAABACAAAAAkAQAAZHJzL2Uyb0Rv&#10;Yy54bWxQSwUGAAAAAAYABgBZAQAAkw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15875</wp:posOffset>
                      </wp:positionV>
                      <wp:extent cx="114300" cy="124460"/>
                      <wp:effectExtent l="4445" t="4445" r="14605" b="2349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5.55pt;margin-top:1.25pt;height:9.8pt;width:9pt;z-index:251665408;mso-width-relative:page;mso-height-relative:page;" fillcolor="#FFFFFF" filled="t" stroked="t" coordsize="21600,21600" o:gfxdata="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u3GOC1QAAAAgBAAAPAAAAAAAAAAEAIAAAACIAAABkcnMvZG93bnJldi54&#10;bWxQSwECFAAUAAAACACHTuJArp0q7P0BAAAdBAAADgAAAAAAAAABACAAAAAkAQAAZHJzL2Uyb0Rv&#10;Yy54bWxQSwUGAAAAAAYABgBZAQAAkw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是          否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违纪情况：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意见建议：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督导员（签字）：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反馈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意见建议：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鉴定所站、考核点负责人（签字）：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年     月     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注:本表填写完整，由区职业技能鉴定中心统一存档。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15：</w:t>
      </w:r>
    </w:p>
    <w:p>
      <w:pPr>
        <w:pStyle w:val="3"/>
        <w:ind w:firstLine="720" w:firstLineChars="200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36"/>
          <w:szCs w:val="36"/>
          <w:highlight w:val="none"/>
          <w:lang w:val="en-US" w:eastAsia="zh-CN"/>
        </w:rPr>
        <w:t>上虞区职业培训抽查记录表</w:t>
      </w:r>
    </w:p>
    <w:p>
      <w:pPr>
        <w:pStyle w:val="3"/>
        <w:ind w:firstLine="280" w:firstLineChars="100"/>
        <w:rPr>
          <w:rFonts w:hint="default" w:eastAsia="仿宋_GB2312"/>
          <w:b w:val="0"/>
          <w:bCs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承接机构：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</w:rPr>
        <w:t xml:space="preserve">      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 抽查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</w:rPr>
        <w:t>时间：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</w:rPr>
        <w:t xml:space="preserve"> 年  月  日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 时</w:t>
      </w:r>
    </w:p>
    <w:tbl>
      <w:tblPr>
        <w:tblStyle w:val="8"/>
        <w:tblW w:w="853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2630"/>
        <w:gridCol w:w="1578"/>
        <w:gridCol w:w="25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培训班级编号</w:t>
            </w:r>
          </w:p>
        </w:tc>
        <w:tc>
          <w:tcPr>
            <w:tcW w:w="680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职业（工种）</w:t>
            </w:r>
          </w:p>
        </w:tc>
        <w:tc>
          <w:tcPr>
            <w:tcW w:w="2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等级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培训课程</w:t>
            </w:r>
          </w:p>
        </w:tc>
        <w:tc>
          <w:tcPr>
            <w:tcW w:w="2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上课地点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跟班管理人员</w:t>
            </w:r>
          </w:p>
        </w:tc>
        <w:tc>
          <w:tcPr>
            <w:tcW w:w="2630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联系方式</w:t>
            </w:r>
          </w:p>
        </w:tc>
        <w:tc>
          <w:tcPr>
            <w:tcW w:w="2599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7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检查记录</w:t>
            </w:r>
          </w:p>
        </w:tc>
        <w:tc>
          <w:tcPr>
            <w:tcW w:w="42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检查内容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检查结果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2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培训时间、地点、职业、班次是否与申报一致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2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培训人员身份是否与申报一致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2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培训教师是否与申报一致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42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培训场地、设施设备是否满足培训需要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42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是否按照课程表课程进行培训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680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ind w:right="57" w:rightChars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培训人数：应到：    人，实到：    人，请假：   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6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检查人员意见</w:t>
            </w:r>
          </w:p>
        </w:tc>
        <w:tc>
          <w:tcPr>
            <w:tcW w:w="680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after="0" w:line="240" w:lineRule="auto"/>
              <w:ind w:right="57" w:rightChars="0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检查人员签名：                          年   月   日</w:t>
            </w:r>
          </w:p>
        </w:tc>
      </w:tr>
    </w:tbl>
    <w:p>
      <w:pPr>
        <w:pStyle w:val="3"/>
        <w:sectPr>
          <w:headerReference r:id="rId6" w:type="default"/>
          <w:footerReference r:id="rId7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16：</w:t>
      </w:r>
    </w:p>
    <w:p>
      <w:pPr>
        <w:jc w:val="center"/>
        <w:rPr>
          <w:rFonts w:hint="default" w:ascii="黑体" w:hAnsi="黑体" w:eastAsia="黑体" w:cs="黑体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pacing w:val="-6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pacing w:val="-6"/>
          <w:sz w:val="44"/>
          <w:szCs w:val="44"/>
          <w:highlight w:val="none"/>
          <w:lang w:val="en-US" w:eastAsia="zh-CN"/>
        </w:rPr>
        <w:t>上虞区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6"/>
          <w:sz w:val="44"/>
          <w:szCs w:val="44"/>
          <w:highlight w:val="none"/>
          <w:lang w:val="en-US" w:eastAsia="zh-CN"/>
        </w:rPr>
        <w:t>职业培训不规范行为书面警告通知书</w:t>
      </w:r>
    </w:p>
    <w:p>
      <w:pPr>
        <w:snapToGrid w:val="0"/>
        <w:spacing w:line="360" w:lineRule="auto"/>
        <w:rPr>
          <w:rFonts w:hint="default" w:ascii="Times New Roman" w:hAnsi="Times New Roman" w:cs="Times New Roman"/>
          <w:color w:val="000000"/>
          <w:szCs w:val="32"/>
          <w:u w:val="single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  <w:color w:val="000000"/>
          <w:szCs w:val="32"/>
          <w:u w:val="single"/>
        </w:rPr>
      </w:pPr>
      <w:r>
        <w:rPr>
          <w:rFonts w:hint="default" w:ascii="Times New Roman" w:hAnsi="Times New Roman" w:cs="Times New Roman"/>
          <w:color w:val="000000"/>
          <w:szCs w:val="32"/>
          <w:u w:val="single"/>
        </w:rPr>
        <w:t xml:space="preserve"> </w:t>
      </w:r>
      <w:r>
        <w:rPr>
          <w:rFonts w:hint="default" w:ascii="Times New Roman" w:hAnsi="Times New Roman" w:cs="Times New Roman"/>
          <w:color w:val="000000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 xml:space="preserve"> </w:t>
      </w:r>
      <w:r>
        <w:rPr>
          <w:rFonts w:hint="default" w:ascii="仿宋_GB2312" w:hAnsi="仿宋_GB2312" w:eastAsia="仿宋_GB2312" w:cs="仿宋_GB2312"/>
          <w:kern w:val="2"/>
          <w:sz w:val="24"/>
          <w:szCs w:val="24"/>
          <w:u w:val="single"/>
          <w:lang w:val="en-US" w:eastAsia="zh-CN" w:bidi="ar-SA"/>
        </w:rPr>
        <w:t xml:space="preserve">（承接机构） </w:t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 xml:space="preserve">   </w:t>
      </w:r>
      <w:r>
        <w:rPr>
          <w:rFonts w:hint="default" w:ascii="Times New Roman" w:hAnsi="Times New Roman" w:cs="Times New Roman"/>
          <w:color w:val="000000"/>
          <w:szCs w:val="32"/>
        </w:rPr>
        <w:t>：</w:t>
      </w: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于</w:t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</w:t>
      </w:r>
      <w:r>
        <w:rPr>
          <w:rFonts w:hint="default" w:ascii="Times New Roman" w:hAnsi="Times New Roman" w:cs="Times New Roman"/>
          <w:color w:val="000000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对你单位的</w:t>
      </w:r>
      <w:r>
        <w:rPr>
          <w:rFonts w:hint="default" w:ascii="Times New Roman" w:hAnsi="Times New Roman" w:cs="Times New Roman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single"/>
          <w:lang w:val="en-US" w:eastAsia="zh-CN" w:bidi="ar-SA"/>
        </w:rPr>
        <w:t xml:space="preserve">（培训班级名称）  </w:t>
      </w:r>
      <w:r>
        <w:rPr>
          <w:rFonts w:hint="default" w:ascii="Times New Roman" w:hAnsi="Times New Roman" w:cs="Times New Roman"/>
          <w:color w:val="000000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进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行职业培训监督考核，发现以下问题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</w:t>
      </w:r>
    </w:p>
    <w:p>
      <w:pPr>
        <w:snapToGrid w:val="0"/>
        <w:spacing w:line="360" w:lineRule="auto"/>
        <w:ind w:firstLine="600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 w:val="30"/>
          <w:szCs w:val="30"/>
        </w:rPr>
        <w:t xml:space="preserve">1. </w:t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 xml:space="preserve">                                             </w:t>
      </w:r>
      <w:r>
        <w:rPr>
          <w:rFonts w:hint="default" w:ascii="Times New Roman" w:hAnsi="Times New Roman" w:cs="Times New Roman"/>
          <w:color w:val="000000"/>
          <w:szCs w:val="32"/>
        </w:rPr>
        <w:t>；</w:t>
      </w:r>
    </w:p>
    <w:p>
      <w:pPr>
        <w:snapToGrid w:val="0"/>
        <w:spacing w:line="360" w:lineRule="auto"/>
        <w:ind w:firstLine="600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 w:val="30"/>
          <w:szCs w:val="30"/>
        </w:rPr>
        <w:t>2.</w:t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 xml:space="preserve">                                              </w:t>
      </w:r>
      <w:r>
        <w:rPr>
          <w:rFonts w:hint="default" w:ascii="Times New Roman" w:hAnsi="Times New Roman" w:cs="Times New Roman"/>
          <w:color w:val="000000"/>
          <w:szCs w:val="32"/>
        </w:rPr>
        <w:t>；</w:t>
      </w:r>
    </w:p>
    <w:p>
      <w:pPr>
        <w:snapToGrid w:val="0"/>
        <w:spacing w:line="360" w:lineRule="auto"/>
        <w:ind w:firstLine="600" w:firstLineChars="200"/>
        <w:rPr>
          <w:rFonts w:hint="default" w:ascii="Times New Roman" w:hAnsi="Times New Roman" w:cs="Times New Roman"/>
          <w:color w:val="000000"/>
          <w:sz w:val="30"/>
          <w:szCs w:val="30"/>
        </w:rPr>
      </w:pPr>
      <w:r>
        <w:rPr>
          <w:rFonts w:hint="default" w:ascii="Times New Roman" w:hAnsi="Times New Roman" w:cs="Times New Roman"/>
          <w:color w:val="000000"/>
          <w:sz w:val="30"/>
          <w:szCs w:val="30"/>
        </w:rPr>
        <w:t>3.</w:t>
      </w:r>
      <w:r>
        <w:rPr>
          <w:rFonts w:hint="default" w:ascii="Times New Roman" w:hAnsi="Times New Roman" w:cs="Times New Roman"/>
          <w:color w:val="000000"/>
          <w:szCs w:val="32"/>
          <w:u w:val="single"/>
        </w:rPr>
        <w:t xml:space="preserve">                                              </w:t>
      </w:r>
      <w:r>
        <w:rPr>
          <w:rFonts w:hint="default" w:ascii="Times New Roman" w:hAnsi="Times New Roman" w:cs="Times New Roman"/>
          <w:color w:val="000000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依据《职业培训指导规程》，现对你单位发放《职业培训不规范行为书面警告通知书》，希望你单位能够引起重视，制订整改措施，于7个工作日内完成整改，并对本次课程进行补课。</w:t>
      </w:r>
    </w:p>
    <w:p>
      <w:pPr>
        <w:snapToGrid w:val="0"/>
        <w:spacing w:line="360" w:lineRule="auto"/>
        <w:ind w:right="300"/>
        <w:jc w:val="right"/>
        <w:rPr>
          <w:rFonts w:hint="default" w:ascii="Times New Roman" w:hAnsi="Times New Roman" w:cs="Times New Roman"/>
          <w:color w:val="000000"/>
          <w:sz w:val="30"/>
          <w:szCs w:val="30"/>
          <w:u w:val="single"/>
        </w:rPr>
      </w:pPr>
    </w:p>
    <w:p>
      <w:pPr>
        <w:snapToGrid w:val="0"/>
        <w:spacing w:line="360" w:lineRule="auto"/>
        <w:ind w:right="300"/>
        <w:jc w:val="right"/>
        <w:rPr>
          <w:rFonts w:hint="default" w:ascii="Times New Roman" w:hAnsi="Times New Roman" w:cs="Times New Roman"/>
          <w:color w:val="000000"/>
          <w:sz w:val="30"/>
          <w:szCs w:val="30"/>
          <w:u w:val="single"/>
        </w:rPr>
      </w:pPr>
    </w:p>
    <w:p>
      <w:pPr>
        <w:snapToGrid w:val="0"/>
        <w:spacing w:line="360" w:lineRule="auto"/>
        <w:ind w:right="300"/>
        <w:jc w:val="right"/>
        <w:rPr>
          <w:rFonts w:hint="default" w:ascii="Times New Roman" w:hAnsi="Times New Roman" w:cs="Times New Roman"/>
          <w:color w:val="000000"/>
          <w:sz w:val="30"/>
          <w:szCs w:val="30"/>
          <w:u w:val="single"/>
        </w:rPr>
      </w:pPr>
    </w:p>
    <w:p>
      <w:pPr>
        <w:wordWrap w:val="0"/>
        <w:adjustRightInd w:val="0"/>
        <w:snapToGrid w:val="0"/>
        <w:spacing w:line="360" w:lineRule="auto"/>
        <w:ind w:right="1350"/>
        <w:jc w:val="right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wordWrap w:val="0"/>
        <w:adjustRightInd w:val="0"/>
        <w:snapToGrid w:val="0"/>
        <w:spacing w:line="360" w:lineRule="auto"/>
        <w:ind w:right="1350"/>
        <w:jc w:val="right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sectPr>
          <w:footerReference r:id="rId8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    月   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eb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F1FB0"/>
    <w:rsid w:val="2F245FF3"/>
    <w:rsid w:val="40CF1FB0"/>
    <w:rsid w:val="675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6"/>
    <w:basedOn w:val="1"/>
    <w:next w:val="1"/>
    <w:unhideWhenUsed/>
    <w:qFormat/>
    <w:uiPriority w:val="0"/>
    <w:pPr>
      <w:keepNext/>
      <w:keepLines/>
      <w:spacing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jc w:val="center"/>
    </w:pPr>
    <w:rPr>
      <w:rFonts w:ascii="黑体" w:hAnsi="华文中宋" w:eastAsia="黑体"/>
      <w:sz w:val="44"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2023-07-17T08:07:00Z</dcterms:created>
  <dc:creator>DELL</dc:creator>
  <cp:lastModifiedBy>DELL</cp:lastModifiedBy>
  <dcterms:modified xsi:type="dcterms:W3CDTF">2023-07-18T01:18:55Z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8B54D69FCADC4E0AB6285C83BB1521C8</vt:lpwstr>
  </property>
</Properties>
</file>