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ind w:right="300"/>
        <w:rPr>
          <w:rFonts w:hint="eastAsia" w:ascii="仿宋_GB2312" w:hAnsi="仿宋" w:eastAsia="仿宋_GB2312" w:cs="宋体"/>
          <w:spacing w:val="-10"/>
          <w:sz w:val="30"/>
          <w:szCs w:val="30"/>
          <w:lang w:eastAsia="zh-CN"/>
        </w:rPr>
      </w:pPr>
      <w:r>
        <w:rPr>
          <w:rFonts w:hint="eastAsia" w:ascii="仿宋_GB2312" w:hAnsi="仿宋" w:eastAsia="仿宋_GB2312" w:cs="宋体"/>
          <w:spacing w:val="-10"/>
          <w:sz w:val="30"/>
          <w:szCs w:val="30"/>
          <w:lang w:eastAsia="zh-CN"/>
        </w:rPr>
        <w:t>附件：</w:t>
      </w:r>
    </w:p>
    <w:p>
      <w:pPr>
        <w:jc w:val="center"/>
        <w:rPr>
          <w:rFonts w:hint="eastAsia" w:ascii="黑体" w:hAnsi="宋体" w:eastAsia="黑体"/>
          <w:sz w:val="24"/>
          <w:szCs w:val="2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kern w:val="21"/>
          <w:sz w:val="36"/>
          <w:szCs w:val="36"/>
        </w:rPr>
        <w:t>201</w:t>
      </w:r>
      <w:r>
        <w:rPr>
          <w:rFonts w:hint="eastAsia" w:ascii="黑体" w:hAnsi="黑体" w:eastAsia="黑体" w:cs="黑体"/>
          <w:kern w:val="21"/>
          <w:sz w:val="36"/>
          <w:szCs w:val="36"/>
          <w:lang w:eastAsia="zh-CN"/>
        </w:rPr>
        <w:t>8</w:t>
      </w:r>
      <w:r>
        <w:rPr>
          <w:rFonts w:hint="eastAsia" w:ascii="黑体" w:hAnsi="黑体" w:eastAsia="黑体" w:cs="黑体"/>
          <w:kern w:val="21"/>
          <w:sz w:val="36"/>
          <w:szCs w:val="36"/>
        </w:rPr>
        <w:t>年上虞</w:t>
      </w:r>
      <w:r>
        <w:rPr>
          <w:rFonts w:hint="eastAsia" w:ascii="黑体" w:hAnsi="黑体" w:eastAsia="黑体" w:cs="黑体"/>
          <w:kern w:val="21"/>
          <w:sz w:val="36"/>
          <w:szCs w:val="36"/>
          <w:lang w:eastAsia="zh-CN"/>
        </w:rPr>
        <w:t>—北京高层次人才对接</w:t>
      </w:r>
      <w:r>
        <w:rPr>
          <w:rFonts w:hint="eastAsia" w:ascii="黑体" w:hAnsi="黑体" w:eastAsia="黑体" w:cs="黑体"/>
          <w:kern w:val="21"/>
          <w:sz w:val="36"/>
          <w:szCs w:val="36"/>
        </w:rPr>
        <w:t>会回执</w:t>
      </w:r>
    </w:p>
    <w:bookmarkEnd w:id="0"/>
    <w:p>
      <w:pPr>
        <w:jc w:val="center"/>
        <w:rPr>
          <w:rFonts w:hint="eastAsia" w:ascii="黑体" w:hAnsi="宋体" w:eastAsia="黑体"/>
          <w:sz w:val="36"/>
          <w:szCs w:val="36"/>
          <w:lang w:eastAsia="zh-CN"/>
        </w:rPr>
      </w:pPr>
    </w:p>
    <w:tbl>
      <w:tblPr>
        <w:tblStyle w:val="3"/>
        <w:tblW w:w="951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870"/>
        <w:gridCol w:w="2554"/>
        <w:gridCol w:w="1256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单位全称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单位网址</w:t>
            </w:r>
          </w:p>
        </w:tc>
        <w:tc>
          <w:tcPr>
            <w:tcW w:w="30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通讯地址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  <w:lang w:eastAsia="zh-CN"/>
              </w:rPr>
              <w:t>企业统一信用代码</w:t>
            </w:r>
          </w:p>
        </w:tc>
        <w:tc>
          <w:tcPr>
            <w:tcW w:w="30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hAnsi="仿宋" w:eastAsia="仿宋"/>
                <w:sz w:val="24"/>
                <w:lang w:eastAsia="zh-CN"/>
              </w:rPr>
              <w:t>企业人力资源部负责人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联系电话</w:t>
            </w:r>
          </w:p>
        </w:tc>
        <w:tc>
          <w:tcPr>
            <w:tcW w:w="30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"/>
                <w:sz w:val="24"/>
                <w:lang w:eastAsia="zh-CN"/>
              </w:rPr>
            </w:pPr>
            <w:r>
              <w:rPr>
                <w:rFonts w:hAnsi="仿宋" w:eastAsia="仿宋"/>
                <w:sz w:val="24"/>
              </w:rPr>
              <w:t>招聘岗位</w:t>
            </w:r>
          </w:p>
          <w:p>
            <w:pPr>
              <w:spacing w:line="400" w:lineRule="exact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hAnsi="仿宋" w:eastAsia="仿宋"/>
                <w:sz w:val="24"/>
                <w:lang w:eastAsia="zh-CN"/>
              </w:rPr>
              <w:t>（见习岗位）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招聘人数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  <w:lang w:eastAsia="zh-CN"/>
              </w:rPr>
              <w:t>专业</w:t>
            </w:r>
            <w:r>
              <w:rPr>
                <w:rFonts w:hAnsi="仿宋" w:eastAsia="仿宋"/>
                <w:sz w:val="24"/>
              </w:rPr>
              <w:t>要求</w:t>
            </w:r>
          </w:p>
        </w:tc>
        <w:tc>
          <w:tcPr>
            <w:tcW w:w="303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拟提供年薪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及其他待遇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lang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宋体"/>
                <w:lang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ind w:firstLine="315" w:firstLineChars="150"/>
              <w:rPr>
                <w:rFonts w:eastAsia="仿宋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ind w:firstLine="315" w:firstLineChars="150"/>
              <w:jc w:val="center"/>
              <w:rPr>
                <w:rFonts w:hint="eastAsia" w:eastAsia="仿宋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7" w:hRule="atLeast"/>
        </w:trPr>
        <w:tc>
          <w:tcPr>
            <w:tcW w:w="9510" w:type="dxa"/>
            <w:gridSpan w:val="5"/>
            <w:vAlign w:val="top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企业简介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D47BE"/>
    <w:rsid w:val="4CE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color w:val="000000"/>
      <w:sz w:val="21"/>
      <w:szCs w:val="21"/>
      <w:lang w:val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2018-08-28T08:38:00Z</dcterms:created>
  <dc:creator>DELL</dc:creator>
  <cp:lastModifiedBy>DELL</cp:lastModifiedBy>
  <dcterms:modified xsi:type="dcterms:W3CDTF">2018-08-28T08:39:12Z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